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DA" w:rsidRDefault="000F229D" w:rsidP="000F229D">
      <w:pPr>
        <w:pStyle w:val="11"/>
        <w:keepNext/>
        <w:keepLines/>
        <w:shd w:val="clear" w:color="auto" w:fill="auto"/>
        <w:tabs>
          <w:tab w:val="left" w:leader="underscore" w:pos="3406"/>
        </w:tabs>
        <w:spacing w:before="0" w:line="220" w:lineRule="exact"/>
        <w:ind w:left="5670"/>
        <w:rPr>
          <w:lang w:val="ru-RU"/>
        </w:rPr>
      </w:pPr>
      <w:r>
        <w:rPr>
          <w:lang w:val="ru-RU"/>
        </w:rPr>
        <w:t>Утверждено:</w:t>
      </w:r>
    </w:p>
    <w:p w:rsidR="000F229D" w:rsidRDefault="000F229D" w:rsidP="000F229D">
      <w:pPr>
        <w:pStyle w:val="11"/>
        <w:keepNext/>
        <w:keepLines/>
        <w:shd w:val="clear" w:color="auto" w:fill="auto"/>
        <w:tabs>
          <w:tab w:val="left" w:leader="underscore" w:pos="3406"/>
        </w:tabs>
        <w:spacing w:before="0" w:line="220" w:lineRule="exact"/>
        <w:ind w:left="5670"/>
        <w:rPr>
          <w:lang w:val="ru-RU"/>
        </w:rPr>
      </w:pPr>
    </w:p>
    <w:p w:rsidR="000F229D" w:rsidRDefault="000F229D" w:rsidP="000F229D">
      <w:pPr>
        <w:pStyle w:val="11"/>
        <w:keepNext/>
        <w:keepLines/>
        <w:shd w:val="clear" w:color="auto" w:fill="auto"/>
        <w:tabs>
          <w:tab w:val="left" w:leader="underscore" w:pos="3406"/>
        </w:tabs>
        <w:spacing w:before="0" w:line="220" w:lineRule="exact"/>
        <w:ind w:left="5670"/>
        <w:rPr>
          <w:lang w:val="ru-RU"/>
        </w:rPr>
      </w:pPr>
      <w:r>
        <w:rPr>
          <w:lang w:val="ru-RU"/>
        </w:rPr>
        <w:t>___________Буловин А.В.</w:t>
      </w:r>
    </w:p>
    <w:p w:rsidR="000F229D" w:rsidRDefault="000F229D" w:rsidP="000F229D">
      <w:pPr>
        <w:pStyle w:val="11"/>
        <w:keepNext/>
        <w:keepLines/>
        <w:shd w:val="clear" w:color="auto" w:fill="auto"/>
        <w:tabs>
          <w:tab w:val="left" w:leader="underscore" w:pos="3406"/>
        </w:tabs>
        <w:spacing w:before="0" w:line="220" w:lineRule="exact"/>
        <w:ind w:left="5670"/>
        <w:rPr>
          <w:lang w:val="ru-RU"/>
        </w:rPr>
      </w:pPr>
    </w:p>
    <w:p w:rsidR="000F229D" w:rsidRDefault="000F229D" w:rsidP="000F229D">
      <w:pPr>
        <w:pStyle w:val="11"/>
        <w:keepNext/>
        <w:keepLines/>
        <w:shd w:val="clear" w:color="auto" w:fill="auto"/>
        <w:tabs>
          <w:tab w:val="left" w:leader="underscore" w:pos="3406"/>
        </w:tabs>
        <w:spacing w:before="0" w:line="220" w:lineRule="exact"/>
        <w:ind w:left="5670"/>
        <w:rPr>
          <w:lang w:val="ru-RU"/>
        </w:rPr>
      </w:pPr>
      <w:r>
        <w:rPr>
          <w:lang w:val="ru-RU"/>
        </w:rPr>
        <w:t>Приказ №28 от 22.01.2021</w:t>
      </w:r>
    </w:p>
    <w:p w:rsidR="000F229D" w:rsidRDefault="000F229D">
      <w:pPr>
        <w:pStyle w:val="11"/>
        <w:keepNext/>
        <w:keepLines/>
        <w:shd w:val="clear" w:color="auto" w:fill="auto"/>
        <w:tabs>
          <w:tab w:val="left" w:leader="underscore" w:pos="3406"/>
        </w:tabs>
        <w:spacing w:before="0" w:line="220" w:lineRule="exact"/>
        <w:ind w:left="60"/>
        <w:rPr>
          <w:lang w:val="ru-RU"/>
        </w:rPr>
      </w:pPr>
    </w:p>
    <w:p w:rsidR="000F229D" w:rsidRDefault="000F229D">
      <w:pPr>
        <w:pStyle w:val="11"/>
        <w:keepNext/>
        <w:keepLines/>
        <w:shd w:val="clear" w:color="auto" w:fill="auto"/>
        <w:tabs>
          <w:tab w:val="left" w:leader="underscore" w:pos="3406"/>
        </w:tabs>
        <w:spacing w:before="0" w:line="220" w:lineRule="exact"/>
        <w:ind w:left="60"/>
        <w:rPr>
          <w:lang w:val="ru-RU"/>
        </w:rPr>
      </w:pPr>
    </w:p>
    <w:p w:rsidR="00290BDA" w:rsidRPr="000F229D" w:rsidRDefault="000F229D" w:rsidP="000F229D">
      <w:pPr>
        <w:pStyle w:val="11"/>
        <w:keepNext/>
        <w:keepLines/>
        <w:shd w:val="clear" w:color="auto" w:fill="auto"/>
        <w:tabs>
          <w:tab w:val="left" w:leader="underscore" w:pos="3406"/>
        </w:tabs>
        <w:spacing w:before="0" w:line="220" w:lineRule="exact"/>
        <w:ind w:left="60"/>
        <w:jc w:val="center"/>
        <w:rPr>
          <w:b/>
          <w:lang w:val="ru-RU"/>
        </w:rPr>
      </w:pPr>
      <w:r w:rsidRPr="000F229D">
        <w:rPr>
          <w:b/>
          <w:lang w:val="ru-RU"/>
        </w:rPr>
        <w:t xml:space="preserve">Положение о приеме обучающихся </w:t>
      </w:r>
      <w:r w:rsidR="00B95B45" w:rsidRPr="000F229D">
        <w:rPr>
          <w:b/>
        </w:rPr>
        <w:t xml:space="preserve">В МКОУ </w:t>
      </w:r>
      <w:r w:rsidRPr="000F229D">
        <w:rPr>
          <w:b/>
          <w:lang w:val="ru-RU"/>
        </w:rPr>
        <w:t>СОШ №9 с</w:t>
      </w:r>
      <w:proofErr w:type="gramStart"/>
      <w:r w:rsidRPr="000F229D">
        <w:rPr>
          <w:b/>
          <w:lang w:val="ru-RU"/>
        </w:rPr>
        <w:t>.Р</w:t>
      </w:r>
      <w:proofErr w:type="gramEnd"/>
      <w:r w:rsidRPr="000F229D">
        <w:rPr>
          <w:b/>
          <w:lang w:val="ru-RU"/>
        </w:rPr>
        <w:t>одниковского</w:t>
      </w:r>
      <w:r w:rsidR="00B95B45" w:rsidRPr="000F229D">
        <w:rPr>
          <w:b/>
        </w:rPr>
        <w:t xml:space="preserve"> на обучение по </w:t>
      </w:r>
      <w:r w:rsidR="00841F66" w:rsidRPr="000F229D">
        <w:rPr>
          <w:b/>
          <w:lang w:val="ru-RU"/>
        </w:rPr>
        <w:t>образовательным программам</w:t>
      </w:r>
      <w:r w:rsidR="00F03BE4">
        <w:rPr>
          <w:b/>
        </w:rPr>
        <w:t xml:space="preserve"> начального общего</w:t>
      </w:r>
      <w:r w:rsidR="00F03BE4">
        <w:rPr>
          <w:b/>
          <w:lang w:val="ru-RU"/>
        </w:rPr>
        <w:t>,</w:t>
      </w:r>
      <w:r w:rsidR="00B95B45" w:rsidRPr="000F229D">
        <w:rPr>
          <w:b/>
        </w:rPr>
        <w:t xml:space="preserve"> основного общего образования</w:t>
      </w:r>
      <w:r w:rsidR="00F03BE4">
        <w:rPr>
          <w:b/>
          <w:lang w:val="ru-RU"/>
        </w:rPr>
        <w:t xml:space="preserve"> и среднего образования</w:t>
      </w:r>
      <w:r w:rsidR="00B95B45" w:rsidRPr="000F229D">
        <w:rPr>
          <w:b/>
        </w:rPr>
        <w:t xml:space="preserve"> (в новой редакции в соответствие с Приказом </w:t>
      </w:r>
      <w:proofErr w:type="spellStart"/>
      <w:r w:rsidR="00B95B45" w:rsidRPr="000F229D">
        <w:rPr>
          <w:b/>
        </w:rPr>
        <w:t>Минпросвещения</w:t>
      </w:r>
      <w:proofErr w:type="spellEnd"/>
      <w:r w:rsidR="00B95B45" w:rsidRPr="000F229D">
        <w:rPr>
          <w:b/>
        </w:rPr>
        <w:t xml:space="preserve"> России от 02.09.2020 N 458 "Об утверждении Порядка приема на обучение по образовательным программам начального общего, ос</w:t>
      </w:r>
      <w:r w:rsidR="00B95B45" w:rsidRPr="000F229D">
        <w:rPr>
          <w:b/>
        </w:rPr>
        <w:softHyphen/>
        <w:t>новного общего и среднего общего образования")</w:t>
      </w:r>
    </w:p>
    <w:p w:rsidR="000F229D" w:rsidRPr="000F229D" w:rsidRDefault="000F229D" w:rsidP="000F229D">
      <w:pPr>
        <w:pStyle w:val="11"/>
        <w:keepNext/>
        <w:keepLines/>
        <w:shd w:val="clear" w:color="auto" w:fill="auto"/>
        <w:tabs>
          <w:tab w:val="left" w:leader="underscore" w:pos="3406"/>
        </w:tabs>
        <w:spacing w:before="0" w:line="220" w:lineRule="exact"/>
        <w:ind w:left="60"/>
        <w:rPr>
          <w:lang w:val="ru-RU"/>
        </w:rPr>
      </w:pP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74" w:lineRule="exact"/>
        <w:ind w:left="60" w:right="60" w:firstLine="720"/>
        <w:jc w:val="both"/>
      </w:pPr>
      <w:r>
        <w:t>Порядок приёма на обучение по образовательным программам начального обще</w:t>
      </w:r>
      <w:r>
        <w:softHyphen/>
        <w:t>го, основного общего образования (далее - Порядок)</w:t>
      </w:r>
      <w:r w:rsidR="00841F66">
        <w:rPr>
          <w:lang w:val="ru-RU"/>
        </w:rPr>
        <w:t xml:space="preserve"> </w:t>
      </w:r>
      <w:r>
        <w:t>в общеобразовательную организацию регламентирует правила приёма граждан Российской Федерации на обучение по образова</w:t>
      </w:r>
      <w:r>
        <w:softHyphen/>
        <w:t>тельным</w:t>
      </w:r>
      <w:r w:rsidR="00F03BE4">
        <w:t xml:space="preserve"> программам начального общего</w:t>
      </w:r>
      <w:r w:rsidR="00F03BE4">
        <w:rPr>
          <w:lang w:val="ru-RU"/>
        </w:rPr>
        <w:t xml:space="preserve">, </w:t>
      </w:r>
      <w:r>
        <w:t>основного общего о</w:t>
      </w:r>
      <w:r>
        <w:t>бразования</w:t>
      </w:r>
      <w:r w:rsidR="00F03BE4">
        <w:rPr>
          <w:lang w:val="ru-RU"/>
        </w:rPr>
        <w:t xml:space="preserve"> и среднего образования</w:t>
      </w:r>
      <w:bookmarkStart w:id="0" w:name="_GoBack"/>
      <w:bookmarkEnd w:id="0"/>
      <w:r>
        <w:t xml:space="preserve"> в МКОУ </w:t>
      </w:r>
      <w:r w:rsidR="00841F66">
        <w:rPr>
          <w:lang w:val="ru-RU"/>
        </w:rPr>
        <w:t>СОШ №9 с</w:t>
      </w:r>
      <w:proofErr w:type="gramStart"/>
      <w:r w:rsidR="00841F66">
        <w:rPr>
          <w:lang w:val="ru-RU"/>
        </w:rPr>
        <w:t>.Р</w:t>
      </w:r>
      <w:proofErr w:type="gramEnd"/>
      <w:r w:rsidR="00841F66">
        <w:rPr>
          <w:lang w:val="ru-RU"/>
        </w:rPr>
        <w:t>одниковского</w:t>
      </w:r>
      <w:r>
        <w:t xml:space="preserve"> (далее основные общеобразовательные программы, общеобразова</w:t>
      </w:r>
      <w:r>
        <w:softHyphen/>
        <w:t>тельная организация, соответственно).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274" w:lineRule="exact"/>
        <w:ind w:left="60" w:right="60" w:firstLine="720"/>
        <w:jc w:val="both"/>
      </w:pPr>
      <w:r>
        <w:t xml:space="preserve">Приём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</w:t>
      </w:r>
      <w:r>
        <w:softHyphen/>
        <w:t>раци</w:t>
      </w:r>
      <w:r>
        <w:t>и и местных бюджетов проводится на общедоступной основе, если иное не преду</w:t>
      </w:r>
      <w:r>
        <w:softHyphen/>
        <w:t>смотрено Федеральным законом от 29 декабря 2012 г. N 273-ФЭ "Об образовании в Рос</w:t>
      </w:r>
      <w:r>
        <w:softHyphen/>
        <w:t>сийской Федерации" (далее - Федеральный закон).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025"/>
        </w:tabs>
        <w:spacing w:after="0" w:line="274" w:lineRule="exact"/>
        <w:ind w:left="60" w:right="60" w:firstLine="720"/>
        <w:jc w:val="both"/>
      </w:pPr>
      <w:r>
        <w:t>Приём иностранных граждан и лиц без гражданства, в том числе соотечествен</w:t>
      </w:r>
      <w:r>
        <w:softHyphen/>
        <w:t xml:space="preserve">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</w:t>
      </w:r>
      <w:r>
        <w:softHyphen/>
        <w:t>ного бюджета, бюджетов</w:t>
      </w:r>
      <w:r>
        <w:t xml:space="preserve"> субъектов Российской Федерации и местных бюджетов осу</w:t>
      </w:r>
      <w:r>
        <w:softHyphen/>
        <w:t>ществляется в соответствии с международными договорами Российской Федерации, Фе</w:t>
      </w:r>
      <w:r>
        <w:softHyphen/>
        <w:t>деральным законом и настоящим Порядком.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274" w:lineRule="exact"/>
        <w:ind w:left="60" w:right="60" w:firstLine="720"/>
        <w:jc w:val="both"/>
      </w:pPr>
      <w:r>
        <w:t>Правила приёма на обучение по основным общеобразовательным программам должны обес</w:t>
      </w:r>
      <w:r>
        <w:t>печивать приём всех граждан, которые имеют право на получение общего образования соответствующего уровня, если иное не предусмотрено Федеральным зако</w:t>
      </w:r>
      <w:r>
        <w:softHyphen/>
        <w:t>ном</w:t>
      </w:r>
      <w:proofErr w:type="gramStart"/>
      <w:r>
        <w:t xml:space="preserve"> .</w:t>
      </w:r>
      <w:proofErr w:type="gramEnd"/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r>
        <w:t>Правила приёма в государственные образовательные организации субъектов Рос</w:t>
      </w:r>
      <w:r>
        <w:softHyphen/>
        <w:t>сийской Федерации и муниц</w:t>
      </w:r>
      <w:r>
        <w:t>ипальные образовательные организации на обучение по ос</w:t>
      </w:r>
      <w:r>
        <w:softHyphen/>
        <w:t>новным общеобразовательным программам должны обеспечивать также приём в образо</w:t>
      </w:r>
      <w:r>
        <w:softHyphen/>
        <w:t>вательную организацию граждан, имеющих право на получение общего образования со</w:t>
      </w:r>
      <w:r>
        <w:softHyphen/>
        <w:t>ответствующего уровня и проживающих на зак</w:t>
      </w:r>
      <w:r>
        <w:t>репленной территории</w:t>
      </w:r>
      <w:proofErr w:type="gramStart"/>
      <w:r>
        <w:t xml:space="preserve"> .</w:t>
      </w:r>
      <w:proofErr w:type="gramEnd"/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r>
        <w:t>Федеральные государственные органы вправе обеспечивать в федеральных госу</w:t>
      </w:r>
      <w:r>
        <w:softHyphen/>
        <w:t xml:space="preserve">дарственных образовательных организациях </w:t>
      </w:r>
      <w:proofErr w:type="spellStart"/>
      <w:r>
        <w:t>организащпо</w:t>
      </w:r>
      <w:proofErr w:type="spellEnd"/>
      <w:r>
        <w:t xml:space="preserve"> предоставления общедоступно</w:t>
      </w:r>
      <w:r>
        <w:softHyphen/>
        <w:t>го и бесплатного общего образования.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74" w:lineRule="exact"/>
        <w:ind w:left="60" w:right="60" w:firstLine="720"/>
        <w:jc w:val="both"/>
      </w:pPr>
      <w:r>
        <w:t>Закрепление муниципальных образовательных</w:t>
      </w:r>
      <w:r>
        <w:t xml:space="preserve"> организаций за конкретными тер</w:t>
      </w:r>
      <w:r>
        <w:softHyphen/>
        <w:t>риториями муниципального района, городского округа осуществляется органами местно</w:t>
      </w:r>
      <w:r>
        <w:softHyphen/>
        <w:t>го самоуправления муниципальных районов и городских округов по решению вопросов местного значения в сфере образования.</w:t>
      </w:r>
    </w:p>
    <w:p w:rsidR="00290BDA" w:rsidRDefault="00290BDA">
      <w:pPr>
        <w:rPr>
          <w:sz w:val="0"/>
          <w:szCs w:val="0"/>
        </w:rPr>
      </w:pP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74" w:lineRule="exact"/>
        <w:ind w:left="60" w:right="60" w:firstLine="720"/>
        <w:jc w:val="both"/>
      </w:pPr>
      <w:proofErr w:type="gramStart"/>
      <w:r>
        <w:t>Муниципальные образовательные организации и государственные образователь</w:t>
      </w:r>
      <w:r>
        <w:softHyphen/>
        <w:t>ные организации субъектов Российской Федерации размещают на своём информационном</w:t>
      </w:r>
      <w:r w:rsidR="00841F66">
        <w:rPr>
          <w:lang w:val="ru-RU"/>
        </w:rPr>
        <w:t xml:space="preserve"> </w:t>
      </w:r>
      <w:r>
        <w:t>стенде и официальном сайте в информационно-телекоммуникационной сети "Интернет" (далее - сеть Интернет</w:t>
      </w:r>
      <w:r>
        <w:t>) издаваемый не позднее 15 марта текущего года соответственно распорядительный акт органа местного самоуправления муниципального района или го</w:t>
      </w:r>
      <w:r>
        <w:softHyphen/>
        <w:t>родского округа по решению вопросов местного значения в сфере образования или распо</w:t>
      </w:r>
      <w:r>
        <w:softHyphen/>
        <w:t>рядительный акт органа исполн</w:t>
      </w:r>
      <w:r>
        <w:t>ительной власти субъекта Российской Федерации</w:t>
      </w:r>
      <w:proofErr w:type="gramEnd"/>
      <w:r>
        <w:t>, осу</w:t>
      </w:r>
      <w:r>
        <w:softHyphen/>
        <w:t>ществляющего государственное управление в сфере образования, о закреплении образова</w:t>
      </w:r>
      <w:r>
        <w:softHyphen/>
        <w:t xml:space="preserve">тельных организаций за соответственно </w:t>
      </w:r>
      <w:r>
        <w:lastRenderedPageBreak/>
        <w:t>конкретными территориями муниципального района (городского округа) или субъекта Рос</w:t>
      </w:r>
      <w:r>
        <w:t>сийской Федерации в течение 10 календар</w:t>
      </w:r>
      <w:r>
        <w:softHyphen/>
        <w:t>ных дней с момента его издания.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74" w:lineRule="exact"/>
        <w:ind w:left="40" w:right="60" w:firstLine="740"/>
        <w:jc w:val="both"/>
      </w:pPr>
      <w:r>
        <w:t xml:space="preserve">Правила приёма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</w:t>
      </w:r>
      <w:r>
        <w:softHyphen/>
        <w:t>тельством об образовании, устана</w:t>
      </w:r>
      <w:r>
        <w:t>вливаются общеобразовательной организацией самосто</w:t>
      </w:r>
      <w:r>
        <w:softHyphen/>
        <w:t>ятельно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74" w:lineRule="exact"/>
        <w:ind w:left="40" w:right="60" w:firstLine="740"/>
        <w:jc w:val="both"/>
      </w:pPr>
      <w:r>
        <w:t>Получение начального общего образования в общеобразовательных организаци</w:t>
      </w:r>
      <w:r>
        <w:softHyphen/>
        <w:t>ях начинается по достижении детьми возраста шести лет и шести месяцев при отсутствии противопоказаний по состоянию здоровья,</w:t>
      </w:r>
      <w:r>
        <w:t xml:space="preserve"> но не позже достижения ими возраста восьми лет. По заявлению родителей (законных представителей) детей учредитель общеобразова</w:t>
      </w:r>
      <w:r>
        <w:softHyphen/>
        <w:t xml:space="preserve">тельной организации вправе разрешить приём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</w:t>
      </w:r>
      <w:r>
        <w:t>ального общего образования в более раннем или более позднем возрасте.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274" w:lineRule="exact"/>
        <w:ind w:left="40" w:right="60" w:firstLine="740"/>
        <w:jc w:val="both"/>
      </w:pPr>
      <w:r>
        <w:t>В первоочередном порядке предоставляются места в государственных и муници</w:t>
      </w:r>
      <w:r>
        <w:softHyphen/>
        <w:t xml:space="preserve">пальных общеобразовательных организациях детям, указанным в абзаце втором части 6 статьи 19 Федерального закона </w:t>
      </w:r>
      <w:r>
        <w:t>от 27 мая 1998 г. N 76-ФЗ "О статусе военнослужащих", по месту жительства их семей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40"/>
        <w:jc w:val="both"/>
      </w:pPr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З-ФЗ "О полиции"</w:t>
      </w:r>
      <w:proofErr w:type="gramStart"/>
      <w:r>
        <w:t xml:space="preserve"> ,</w:t>
      </w:r>
      <w:proofErr w:type="gramEnd"/>
      <w:r>
        <w:t xml:space="preserve"> детям сотрудник</w:t>
      </w:r>
      <w:r>
        <w:t>ов органов внутренних дел, не являющихся сотрудниками полиции , и детям, указанным в части 14 статьи 3 Федерального закона от 30 декабря 2012 г. N 283-ФЭ "О социальных гарантиях сотрудникам некоторых федеральных органов исполнительной власти и внесении изм</w:t>
      </w:r>
      <w:r>
        <w:t>енений в законодательные акты Российской Федерации"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74" w:lineRule="exact"/>
        <w:ind w:left="40" w:right="60" w:firstLine="740"/>
        <w:jc w:val="both"/>
      </w:pPr>
      <w:r>
        <w:t>Приём на обучение в общеобразовательную организацию проводится на прин</w:t>
      </w:r>
      <w:r>
        <w:softHyphen/>
        <w:t>ципах равных условий приёма для всех поступающих, за исключением лиц, которым в со</w:t>
      </w:r>
      <w:r>
        <w:softHyphen/>
        <w:t>ответствии с Федеральным законом предоставлены осо</w:t>
      </w:r>
      <w:r>
        <w:t>бые права (преимущества) при приеме на обучение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74" w:lineRule="exact"/>
        <w:ind w:left="40" w:right="60" w:firstLine="740"/>
        <w:jc w:val="both"/>
      </w:pPr>
      <w:r>
        <w:t xml:space="preserve">Проживающие в одной семье и имеющие общее место жительства дети имеют право преимущественного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</w:t>
      </w:r>
      <w:r>
        <w:softHyphen/>
        <w:t xml:space="preserve">ного общего образования в государственные образовательные </w:t>
      </w:r>
      <w:r>
        <w:t>организации субъектов Российской Федерации и муниципальные образовательные организации, в которых обу</w:t>
      </w:r>
      <w:r>
        <w:softHyphen/>
        <w:t>чаются их братья и (или) сестры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74" w:lineRule="exact"/>
        <w:ind w:left="40" w:right="60" w:firstLine="740"/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начального</w:t>
      </w:r>
      <w:r>
        <w:t xml:space="preserve"> общего и основного общего об</w:t>
      </w:r>
      <w:r>
        <w:softHyphen/>
        <w:t>разования (далее - адаптированная образовательная программа) только с согласия их ро</w:t>
      </w:r>
      <w:r>
        <w:softHyphen/>
        <w:t>дителей (законных представителей) и на основании рекомендаций психолого-медик</w:t>
      </w:r>
      <w:proofErr w:type="gramStart"/>
      <w:r>
        <w:t>о-</w:t>
      </w:r>
      <w:proofErr w:type="gramEnd"/>
      <w:r>
        <w:t xml:space="preserve"> педагогической комиссии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40"/>
        <w:jc w:val="both"/>
      </w:pPr>
      <w:r>
        <w:t>Поступающие с ограниченными возможнос</w:t>
      </w:r>
      <w:r>
        <w:t>тями здоровья, достигшие возраста во</w:t>
      </w:r>
      <w:r>
        <w:softHyphen/>
        <w:t xml:space="preserve">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</w:t>
      </w:r>
      <w:r>
        <w:softHyphen/>
        <w:t>ме только с согласия самих поступающих.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74" w:lineRule="exact"/>
        <w:ind w:left="40" w:right="60" w:firstLine="740"/>
        <w:jc w:val="both"/>
      </w:pPr>
      <w:r>
        <w:t xml:space="preserve">Приём в общеобразовательную организацию осуществляется в течение всего учебного года при наличии </w:t>
      </w:r>
      <w:r>
        <w:t>свободных мест.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74" w:lineRule="exact"/>
        <w:ind w:left="40" w:right="60" w:firstLine="740"/>
        <w:jc w:val="both"/>
      </w:pPr>
      <w:r>
        <w:t>В приёме в общеобразовательную организацию может быть отказано только по причине отсутствия в ней свободных мест, за исключением случаев, предусмотренных ча</w:t>
      </w:r>
      <w:r>
        <w:softHyphen/>
        <w:t xml:space="preserve">стями 5 и 6 статьи 67 и статьей 88 Федерального закона. В случае отсутствия мест в </w:t>
      </w:r>
      <w:r>
        <w:t>госу</w:t>
      </w:r>
      <w:r>
        <w:softHyphen/>
        <w:t>дарственной или муниципальной образовательной организации родители (законные пред</w:t>
      </w:r>
      <w:r>
        <w:softHyphen/>
        <w:t>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</w:t>
      </w:r>
      <w:r>
        <w:softHyphen/>
        <w:t>си</w:t>
      </w:r>
      <w:r>
        <w:t>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0" w:line="274" w:lineRule="exact"/>
        <w:ind w:left="60" w:right="60" w:firstLine="720"/>
        <w:jc w:val="both"/>
      </w:pPr>
      <w:r>
        <w:t>Общеобразовательная организация, с целью проведения организованного приё</w:t>
      </w:r>
      <w:r>
        <w:softHyphen/>
        <w:t>ма детей в первый клас</w:t>
      </w:r>
      <w:r>
        <w:t>с, размещает на своём информационном стенде и официальном сайте в сети Интернет информацию:</w:t>
      </w:r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r>
        <w:t>о количестве мест в первом классе не позднее 10 календарных дней с момента из</w:t>
      </w:r>
      <w:r>
        <w:softHyphen/>
        <w:t>дания распорядительного акта, указанного в пункте 6 Порядка;</w:t>
      </w:r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r>
        <w:lastRenderedPageBreak/>
        <w:t>о наличии свободных мест в первом классе для приёма детей, не проживающих на закрепленной территории, не позднее 5 июля текущего года.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after="0" w:line="274" w:lineRule="exact"/>
        <w:ind w:left="60" w:right="60" w:firstLine="720"/>
        <w:jc w:val="both"/>
      </w:pPr>
      <w:r>
        <w:t>Приём заявлений о приеме на обучение в первый класс для детей, указанных в пунктах 9, 10 и 12 Порядка, а также проживающи</w:t>
      </w:r>
      <w:r>
        <w:t>х на закрепленной территории, начина</w:t>
      </w:r>
      <w:r>
        <w:softHyphen/>
        <w:t>ется 1 апреля текущего года и завершается 30 июня текущего года.</w:t>
      </w:r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r>
        <w:t>Руководитель общеобразовательной организации издает распорядительный акт о приёме на обучение детей, указанных в абзаце первом настоящего пункта, в течени</w:t>
      </w:r>
      <w:r>
        <w:t>е 3 ра</w:t>
      </w:r>
      <w:r>
        <w:softHyphen/>
        <w:t>бочих дней после завершения приёма заявлений о приёме на обучение в первый класс.</w:t>
      </w:r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r>
        <w:t>Для детей, не проживающих на закрепленной территории, приём заявлений о при</w:t>
      </w:r>
      <w:r>
        <w:softHyphen/>
        <w:t>ёме на обучение в первый класс начинается 6 июля текущего года до момента заполнения свобод</w:t>
      </w:r>
      <w:r>
        <w:t>ных мест, но не позднее 5 сентября текущего года.</w:t>
      </w:r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r>
        <w:t>Общеобразовательная организация, закончившая приём в первый класс всех детей, указанных в пунктах 9, 10 и 12 Порядка, а также проживающих на закрепленной террито</w:t>
      </w:r>
      <w:r>
        <w:softHyphen/>
        <w:t>рии, осуществляют приём детей, не проживающи</w:t>
      </w:r>
      <w:r>
        <w:t>х на закрепленной территории, ранее 6 июля текущего года.</w:t>
      </w:r>
    </w:p>
    <w:p w:rsidR="00290BDA" w:rsidRDefault="00B95B45">
      <w:pPr>
        <w:pStyle w:val="1"/>
        <w:numPr>
          <w:ilvl w:val="0"/>
          <w:numId w:val="1"/>
        </w:numPr>
        <w:shd w:val="clear" w:color="auto" w:fill="auto"/>
        <w:tabs>
          <w:tab w:val="left" w:pos="1562"/>
        </w:tabs>
        <w:spacing w:after="0" w:line="274" w:lineRule="exact"/>
        <w:ind w:left="60" w:right="60" w:firstLine="720"/>
        <w:jc w:val="both"/>
      </w:pPr>
      <w:r>
        <w:t>При</w:t>
      </w:r>
      <w:r>
        <w:tab/>
        <w:t>приёме на обучение общеобразовательная организация обязана ознакомить поступающего и (или) его родителей (законных представителей) со своим уставом, с ли</w:t>
      </w:r>
      <w:r>
        <w:softHyphen/>
        <w:t>цензией на осуществление образовательной</w:t>
      </w:r>
      <w:r>
        <w:t xml:space="preserve"> деятельности, со свидетельством о государ</w:t>
      </w:r>
      <w:r>
        <w:softHyphen/>
        <w:t>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r>
        <w:t>18.</w:t>
      </w:r>
      <w:proofErr w:type="gramStart"/>
      <w:r>
        <w:t>Обучение по</w:t>
      </w:r>
      <w:proofErr w:type="gramEnd"/>
      <w:r>
        <w:t xml:space="preserve"> образоват</w:t>
      </w:r>
      <w:r>
        <w:t>ельным программам начального общего и основного об</w:t>
      </w:r>
      <w:r>
        <w:softHyphen/>
        <w:t>щего образования ведётся на русском языке.</w:t>
      </w:r>
    </w:p>
    <w:p w:rsidR="00290BDA" w:rsidRDefault="00B95B45">
      <w:pPr>
        <w:pStyle w:val="1"/>
        <w:numPr>
          <w:ilvl w:val="1"/>
          <w:numId w:val="1"/>
        </w:numPr>
        <w:shd w:val="clear" w:color="auto" w:fill="auto"/>
        <w:tabs>
          <w:tab w:val="left" w:pos="1135"/>
        </w:tabs>
        <w:spacing w:after="0" w:line="274" w:lineRule="exact"/>
        <w:ind w:left="60" w:right="60" w:firstLine="720"/>
        <w:jc w:val="both"/>
      </w:pPr>
      <w:r>
        <w:t xml:space="preserve">Приём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</w:t>
      </w:r>
      <w:r>
        <w:softHyphen/>
        <w:t>ляется по личному заявлению родителя (законного представителя) ребенка или поступа</w:t>
      </w:r>
      <w:r>
        <w:softHyphen/>
        <w:t>ющего, ре</w:t>
      </w:r>
      <w:r>
        <w:t>ализующего право, предусмотренное пунктом 1 части 1 статьи 34 Федерального закона</w:t>
      </w:r>
    </w:p>
    <w:p w:rsidR="00290BDA" w:rsidRDefault="00B95B45">
      <w:pPr>
        <w:pStyle w:val="1"/>
        <w:numPr>
          <w:ilvl w:val="1"/>
          <w:numId w:val="1"/>
        </w:numPr>
        <w:shd w:val="clear" w:color="auto" w:fill="auto"/>
        <w:tabs>
          <w:tab w:val="left" w:pos="1140"/>
        </w:tabs>
        <w:spacing w:after="0" w:line="274" w:lineRule="exact"/>
        <w:ind w:left="60" w:right="60" w:firstLine="720"/>
        <w:jc w:val="both"/>
      </w:pPr>
      <w:r>
        <w:t>Заявление о приёме на обучение и документы для приёма на обучение, указан</w:t>
      </w:r>
      <w:r>
        <w:softHyphen/>
        <w:t>ные в пункте 21 Порядка, подаются одним из следующих способов:</w:t>
      </w:r>
    </w:p>
    <w:p w:rsidR="00290BDA" w:rsidRDefault="00B95B45">
      <w:pPr>
        <w:pStyle w:val="1"/>
        <w:shd w:val="clear" w:color="auto" w:fill="auto"/>
        <w:spacing w:after="0" w:line="274" w:lineRule="exact"/>
        <w:ind w:left="60" w:firstLine="720"/>
        <w:jc w:val="both"/>
      </w:pPr>
      <w:r>
        <w:t>лично в общеобразовательную организацию;</w:t>
      </w:r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r>
        <w:t>через операторов почтовой связи общего пользования, заказным письмом с уве</w:t>
      </w:r>
      <w:r>
        <w:softHyphen/>
        <w:t>домлением о вручении;</w:t>
      </w:r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proofErr w:type="gramStart"/>
      <w:r>
        <w:t>в электронной форме (документ на бумажном носителе, преобразованный в элек</w:t>
      </w:r>
      <w:r>
        <w:softHyphen/>
        <w:t>тронную форму путем сканирования или фотогр</w:t>
      </w:r>
      <w:r>
        <w:t>афирования с обеспечением машиночита</w:t>
      </w:r>
      <w:r>
        <w:softHyphen/>
        <w:t>емого распознавания его реквизитов) посредством электронной почты общеобразователь</w:t>
      </w:r>
      <w:r>
        <w:softHyphen/>
        <w:t>ной организации или электронной информационной системы общеобразовательной орга</w:t>
      </w:r>
      <w:r>
        <w:softHyphen/>
        <w:t>низации, в том числе с использованием функционала официа</w:t>
      </w:r>
      <w:r>
        <w:t>льного сайта общеобразова</w:t>
      </w:r>
      <w:r>
        <w:softHyphen/>
        <w:t>тельной организации в сети Интернет или иным способом с использованием сети Интер</w:t>
      </w:r>
      <w:r>
        <w:softHyphen/>
        <w:t>нет;</w:t>
      </w:r>
      <w:proofErr w:type="gramEnd"/>
    </w:p>
    <w:p w:rsidR="00290BDA" w:rsidRDefault="00B95B45">
      <w:pPr>
        <w:pStyle w:val="1"/>
        <w:shd w:val="clear" w:color="auto" w:fill="auto"/>
        <w:spacing w:after="0" w:line="274" w:lineRule="exact"/>
        <w:ind w:left="60" w:right="60" w:firstLine="720"/>
        <w:jc w:val="both"/>
      </w:pPr>
      <w:r>
        <w:t>с использованием функционала (сервисов) региональных порталов государствен</w:t>
      </w:r>
      <w:r>
        <w:softHyphen/>
        <w:t>ных и муниципальных услуг, являющихся государственными информационны</w:t>
      </w:r>
      <w:r>
        <w:t>ми систе</w:t>
      </w:r>
      <w:r>
        <w:softHyphen/>
        <w:t>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t>Общеобразовательная организация осуществляет проверку достоверности сведе</w:t>
      </w:r>
      <w:r>
        <w:softHyphen/>
        <w:t>ний, указанных в заявлении о приёме на обучение</w:t>
      </w:r>
      <w:r>
        <w:t>, и соответствия действительности по</w:t>
      </w:r>
      <w:r>
        <w:softHyphen/>
        <w:t>данных электронных образов документов. При проведении указанной проверки общеоб</w:t>
      </w:r>
      <w:r>
        <w:softHyphen/>
        <w:t>разовательная организация вправе обращаться к соответствующим государственным ин</w:t>
      </w:r>
      <w:r>
        <w:softHyphen/>
        <w:t>формационным системам, в государственные (муниципальные) о</w:t>
      </w:r>
      <w:r>
        <w:t>рганы и организации.</w:t>
      </w:r>
    </w:p>
    <w:p w:rsidR="00290BDA" w:rsidRDefault="00B95B45">
      <w:pPr>
        <w:pStyle w:val="1"/>
        <w:numPr>
          <w:ilvl w:val="1"/>
          <w:numId w:val="1"/>
        </w:numPr>
        <w:shd w:val="clear" w:color="auto" w:fill="auto"/>
        <w:tabs>
          <w:tab w:val="left" w:pos="1130"/>
        </w:tabs>
        <w:spacing w:after="0" w:line="274" w:lineRule="exact"/>
        <w:ind w:left="40" w:right="60" w:firstLine="700"/>
        <w:jc w:val="both"/>
      </w:pPr>
      <w:r>
        <w:t>В заявлении о приёме на обучение родителем (законным представителем) ре</w:t>
      </w:r>
      <w:r>
        <w:softHyphen/>
        <w:t>бенка или поступающим, реализующим право, предусмотренное пунктом 1 части 1 статьи 34 Федерального закона указываются следующие сведения:</w:t>
      </w:r>
    </w:p>
    <w:p w:rsidR="00290BDA" w:rsidRDefault="00B95B45">
      <w:pPr>
        <w:pStyle w:val="1"/>
        <w:shd w:val="clear" w:color="auto" w:fill="auto"/>
        <w:spacing w:after="0" w:line="274" w:lineRule="exact"/>
        <w:ind w:left="760" w:right="1840"/>
        <w:jc w:val="left"/>
      </w:pPr>
      <w:r>
        <w:t>фамилия, имя, отчество (при наличии) ребенка или поступающего; дата рождения ребенка или поступающего;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t>адрес места жительства и (или) адрес места пребывания ребенка или поступающе</w:t>
      </w:r>
      <w:r>
        <w:softHyphen/>
        <w:t>го;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lastRenderedPageBreak/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</w:t>
      </w:r>
      <w:r>
        <w:t>вите</w:t>
      </w:r>
      <w:r>
        <w:softHyphen/>
        <w:t>ля^) ребенка;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 xml:space="preserve">ей) (законно- </w:t>
      </w:r>
      <w:proofErr w:type="spellStart"/>
      <w:r>
        <w:t>го</w:t>
      </w:r>
      <w:proofErr w:type="spellEnd"/>
      <w:r>
        <w:t>(</w:t>
      </w:r>
      <w:proofErr w:type="spellStart"/>
      <w:r>
        <w:t>ых</w:t>
      </w:r>
      <w:proofErr w:type="spellEnd"/>
      <w:r>
        <w:t>) представителя(ей) ребенка;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</w:t>
      </w:r>
      <w:r>
        <w:t>упающего;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proofErr w:type="gramStart"/>
      <w:r>
        <w:t>о наличии права внеочередного, первоочередного или преимущественного приёма; о потребности ребенка или поступающего в обучении по адаптированной образова</w:t>
      </w:r>
      <w:r>
        <w:softHyphen/>
        <w:t>тельной программе и (или) в создании специальных условий для организации обучения и воспитан</w:t>
      </w:r>
      <w:r>
        <w:t>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proofErr w:type="gramEnd"/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</w:t>
      </w:r>
      <w:r>
        <w:t>ного(</w:t>
      </w:r>
      <w:proofErr w:type="spellStart"/>
      <w:r>
        <w:t>ых</w:t>
      </w:r>
      <w:proofErr w:type="spellEnd"/>
      <w:r>
        <w:t>) представителя(ей) ребенка на обучение ре</w:t>
      </w:r>
      <w:r>
        <w:softHyphen/>
        <w:t>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left"/>
      </w:pPr>
      <w:r>
        <w:t xml:space="preserve">согласие поступающего, достигшего возраста восемнадцати лет, на </w:t>
      </w:r>
      <w:proofErr w:type="gramStart"/>
      <w:r>
        <w:t>обуче</w:t>
      </w:r>
      <w:r>
        <w:t>ние</w:t>
      </w:r>
      <w:proofErr w:type="gramEnd"/>
      <w:r>
        <w:t xml:space="preserve"> по адаптированной образовательной программе (в случае необходимости обучения указанно</w:t>
      </w:r>
      <w:r>
        <w:softHyphen/>
        <w:t>го поступающего по адаптированной образовательной программе); язык образования;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</w:t>
      </w:r>
      <w:r>
        <w:softHyphen/>
        <w:t>ступающ</w:t>
      </w:r>
      <w:r>
        <w:t>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</w:t>
      </w:r>
      <w:r>
        <w:softHyphen/>
        <w:t>тельной деятельност</w:t>
      </w:r>
      <w:r>
        <w:t>и, права и обязанности обучающихся &lt;27&gt;;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</w:t>
      </w:r>
      <w:r>
        <w:softHyphen/>
        <w:t>го на обработку персональных данных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t>Образец заявления о приёме на обучение размещается общеобразовательной орга</w:t>
      </w:r>
      <w:r>
        <w:softHyphen/>
        <w:t xml:space="preserve">низацией на </w:t>
      </w:r>
      <w:proofErr w:type="gramStart"/>
      <w:r>
        <w:t>своих</w:t>
      </w:r>
      <w:proofErr w:type="gramEnd"/>
      <w:r>
        <w:t xml:space="preserve"> информа</w:t>
      </w:r>
      <w:r>
        <w:t>ционном стенде и официальном сайте в сети Интернет.</w:t>
      </w:r>
    </w:p>
    <w:p w:rsidR="00290BDA" w:rsidRDefault="00B95B45">
      <w:pPr>
        <w:pStyle w:val="1"/>
        <w:numPr>
          <w:ilvl w:val="1"/>
          <w:numId w:val="1"/>
        </w:numPr>
        <w:shd w:val="clear" w:color="auto" w:fill="auto"/>
        <w:tabs>
          <w:tab w:val="left" w:pos="1115"/>
        </w:tabs>
        <w:spacing w:after="0" w:line="274" w:lineRule="exact"/>
        <w:ind w:left="40" w:right="60" w:firstLine="700"/>
        <w:jc w:val="both"/>
      </w:pPr>
      <w:r>
        <w:t>Для приёма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</w:t>
      </w:r>
      <w:r>
        <w:softHyphen/>
        <w:t>ющий представляют следующие документы: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t>копию документа, удостоверяющего личность родителя (законного представителя) ребенка или по</w:t>
      </w:r>
      <w:r>
        <w:t>ступающего;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60" w:firstLine="700"/>
        <w:jc w:val="both"/>
      </w:pPr>
      <w:r>
        <w:t>копию свидетельства о рождении ребенка или документа, подтверждающего род</w:t>
      </w:r>
      <w:r>
        <w:softHyphen/>
        <w:t>ство заявителя;</w:t>
      </w:r>
    </w:p>
    <w:p w:rsidR="00290BDA" w:rsidRDefault="00B95B45">
      <w:pPr>
        <w:pStyle w:val="1"/>
        <w:shd w:val="clear" w:color="auto" w:fill="auto"/>
        <w:spacing w:after="0" w:line="269" w:lineRule="exact"/>
        <w:ind w:left="40" w:right="60" w:firstLine="70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290BDA" w:rsidRDefault="00B95B45">
      <w:pPr>
        <w:pStyle w:val="1"/>
        <w:shd w:val="clear" w:color="auto" w:fill="auto"/>
        <w:spacing w:after="0" w:line="269" w:lineRule="exact"/>
        <w:ind w:left="40" w:right="60" w:firstLine="700"/>
        <w:jc w:val="both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приёма на обучение ребенка или поступающе</w:t>
      </w:r>
      <w:r>
        <w:t>го, проживающего на закрепленной территории, или в случае использо</w:t>
      </w:r>
      <w:r>
        <w:softHyphen/>
        <w:t>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90BDA" w:rsidRDefault="00B95B45">
      <w:pPr>
        <w:pStyle w:val="1"/>
        <w:shd w:val="clear" w:color="auto" w:fill="auto"/>
        <w:spacing w:after="0" w:line="274" w:lineRule="exact"/>
        <w:ind w:left="40" w:right="40" w:firstLine="70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</w:t>
      </w:r>
      <w:r>
        <w:t>при наличии права внеочередного или первоочередного приёма на обучение);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firstLine="700"/>
        <w:jc w:val="both"/>
      </w:pPr>
      <w:r>
        <w:t>копию заключения психолого-медико-педагогической комиссии (при наличии).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40" w:firstLine="70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</w:t>
      </w:r>
      <w:r>
        <w:t>ми общеобразовательной организации роди</w:t>
      </w:r>
      <w:r>
        <w:softHyphen/>
        <w:t>тель^) (законны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 xml:space="preserve">) представитель(и) ребенка предъявляет(ют) оригиналы документов, указанных в абзацах </w:t>
      </w:r>
      <w:r>
        <w:rPr>
          <w:rStyle w:val="4pt"/>
        </w:rPr>
        <w:t>2-5</w:t>
      </w:r>
      <w:r>
        <w:t xml:space="preserve"> настоящего пункта, а поступающий - оригинал документа, удо</w:t>
      </w:r>
      <w:r>
        <w:softHyphen/>
        <w:t>стоверяющего личность поступающего.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40" w:firstLine="700"/>
        <w:jc w:val="both"/>
      </w:pPr>
      <w:r>
        <w:t>Родител</w:t>
      </w:r>
      <w:proofErr w:type="gramStart"/>
      <w:r>
        <w:t>ь(</w:t>
      </w:r>
      <w:proofErr w:type="gramEnd"/>
      <w:r>
        <w:t>и) (</w:t>
      </w:r>
      <w:r>
        <w:t>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</w:t>
      </w:r>
      <w:r>
        <w:softHyphen/>
      </w:r>
      <w:r>
        <w:lastRenderedPageBreak/>
        <w:t>тверждающий родство заявителя(ей) (или законность представления прав ребенка), и до</w:t>
      </w:r>
      <w:r>
        <w:softHyphen/>
        <w:t>кумент, подтверждающий пра</w:t>
      </w:r>
      <w:r>
        <w:t>во ребенка на пребывание в Российской Федерации.</w:t>
      </w:r>
    </w:p>
    <w:p w:rsidR="00290BDA" w:rsidRDefault="00B95B45">
      <w:pPr>
        <w:pStyle w:val="1"/>
        <w:shd w:val="clear" w:color="auto" w:fill="auto"/>
        <w:spacing w:after="0" w:line="274" w:lineRule="exact"/>
        <w:ind w:left="40" w:right="40" w:firstLine="70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0BDA" w:rsidRDefault="00B95B45">
      <w:pPr>
        <w:pStyle w:val="1"/>
        <w:numPr>
          <w:ilvl w:val="1"/>
          <w:numId w:val="1"/>
        </w:numPr>
        <w:shd w:val="clear" w:color="auto" w:fill="auto"/>
        <w:tabs>
          <w:tab w:val="left" w:pos="1110"/>
        </w:tabs>
        <w:spacing w:after="0" w:line="274" w:lineRule="exact"/>
        <w:ind w:left="40" w:right="40" w:firstLine="700"/>
        <w:jc w:val="both"/>
      </w:pPr>
      <w:r>
        <w:t>Не допускается требовать представления други</w:t>
      </w:r>
      <w:r>
        <w:t>х документов в качестве основа</w:t>
      </w:r>
      <w:r>
        <w:softHyphen/>
        <w:t xml:space="preserve">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290BDA" w:rsidRDefault="00B95B45">
      <w:pPr>
        <w:pStyle w:val="1"/>
        <w:numPr>
          <w:ilvl w:val="1"/>
          <w:numId w:val="1"/>
        </w:numPr>
        <w:shd w:val="clear" w:color="auto" w:fill="auto"/>
        <w:tabs>
          <w:tab w:val="left" w:pos="1120"/>
        </w:tabs>
        <w:spacing w:after="0" w:line="274" w:lineRule="exact"/>
        <w:ind w:left="40" w:right="40" w:firstLine="70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290BDA" w:rsidRDefault="00B95B45">
      <w:pPr>
        <w:pStyle w:val="1"/>
        <w:numPr>
          <w:ilvl w:val="1"/>
          <w:numId w:val="1"/>
        </w:numPr>
        <w:shd w:val="clear" w:color="auto" w:fill="auto"/>
        <w:tabs>
          <w:tab w:val="left" w:pos="1115"/>
        </w:tabs>
        <w:spacing w:after="0" w:line="274" w:lineRule="exact"/>
        <w:ind w:left="40" w:right="40" w:firstLine="700"/>
        <w:jc w:val="both"/>
      </w:pPr>
      <w:r>
        <w:t>Факт приёма заявления о приёме на обучение и перечень документов, представ</w:t>
      </w:r>
      <w:r>
        <w:softHyphen/>
        <w:t>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приёма заявлений о приёме на обучение в общеобразователь</w:t>
      </w:r>
      <w:r>
        <w:softHyphen/>
        <w:t xml:space="preserve">ную организацию. </w:t>
      </w:r>
      <w:r>
        <w:t>После регистрации заявления о приёме на обучение и перечня доку</w:t>
      </w:r>
      <w:r>
        <w:softHyphen/>
        <w:t>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</w:t>
      </w:r>
      <w:r>
        <w:softHyphen/>
        <w:t>пающему выдается документ, зав</w:t>
      </w:r>
      <w:r>
        <w:t>еренный подписью должностного лица общеобразова</w:t>
      </w:r>
      <w:r>
        <w:softHyphen/>
        <w:t>тельной организации, ответственного за приём заявлений о приёме на обучение и доку</w:t>
      </w:r>
      <w:r>
        <w:softHyphen/>
        <w:t>ментов, содержащий индивидуальный номер заявления о приеме на обучение и перечень представленных при приёме на обучение докум</w:t>
      </w:r>
      <w:r>
        <w:t>ентов.</w:t>
      </w:r>
    </w:p>
    <w:p w:rsidR="00290BDA" w:rsidRDefault="00B95B45">
      <w:pPr>
        <w:pStyle w:val="1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274" w:lineRule="exact"/>
        <w:ind w:left="40" w:right="40" w:firstLine="700"/>
        <w:jc w:val="both"/>
      </w:pPr>
      <w:r>
        <w:t xml:space="preserve">Общеобразовательная организация осуществляет обработку полученных </w:t>
      </w:r>
      <w:proofErr w:type="gramStart"/>
      <w:r>
        <w:t>в связи с приёмом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</w:t>
      </w:r>
      <w:r>
        <w:softHyphen/>
        <w:t>нальных данных</w:t>
      </w:r>
    </w:p>
    <w:p w:rsidR="00290BDA" w:rsidRDefault="00B95B45">
      <w:pPr>
        <w:pStyle w:val="1"/>
        <w:numPr>
          <w:ilvl w:val="1"/>
          <w:numId w:val="1"/>
        </w:numPr>
        <w:shd w:val="clear" w:color="auto" w:fill="auto"/>
        <w:tabs>
          <w:tab w:val="left" w:pos="1115"/>
        </w:tabs>
        <w:spacing w:after="0" w:line="274" w:lineRule="exact"/>
        <w:ind w:left="40" w:right="40" w:firstLine="700"/>
        <w:jc w:val="both"/>
      </w:pPr>
      <w:r>
        <w:t>Руководитель общеобразовательной организации издает распорядительный акт о приёме на обучение ребенка или поступающего в течение 5 рабочих дней после приёма заявления о приёме на обучение и представленных документов.</w:t>
      </w:r>
    </w:p>
    <w:p w:rsidR="00290BDA" w:rsidRDefault="00B95B45">
      <w:pPr>
        <w:pStyle w:val="1"/>
        <w:numPr>
          <w:ilvl w:val="1"/>
          <w:numId w:val="1"/>
        </w:numPr>
        <w:shd w:val="clear" w:color="auto" w:fill="auto"/>
        <w:tabs>
          <w:tab w:val="left" w:pos="1110"/>
        </w:tabs>
        <w:spacing w:after="0" w:line="274" w:lineRule="exact"/>
        <w:ind w:left="40" w:right="40" w:firstLine="700"/>
        <w:jc w:val="both"/>
      </w:pPr>
      <w:r>
        <w:t>На каждого ребенка или поступающего, пр</w:t>
      </w:r>
      <w:r>
        <w:t>инятого в общеобразовательную ор</w:t>
      </w:r>
      <w:r>
        <w:softHyphen/>
        <w:t>ганизацию, формируется личное дело, в котором хранятся заявление о приёме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sectPr w:rsidR="00290BDA">
      <w:type w:val="continuous"/>
      <w:pgSz w:w="11905" w:h="16837"/>
      <w:pgMar w:top="1057" w:right="378" w:bottom="1398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45" w:rsidRDefault="00B95B45">
      <w:r>
        <w:separator/>
      </w:r>
    </w:p>
  </w:endnote>
  <w:endnote w:type="continuationSeparator" w:id="0">
    <w:p w:rsidR="00B95B45" w:rsidRDefault="00B9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45" w:rsidRDefault="00B95B45"/>
  </w:footnote>
  <w:footnote w:type="continuationSeparator" w:id="0">
    <w:p w:rsidR="00B95B45" w:rsidRDefault="00B95B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EE"/>
    <w:multiLevelType w:val="multilevel"/>
    <w:tmpl w:val="3D289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DA"/>
    <w:rsid w:val="000F229D"/>
    <w:rsid w:val="00290BDA"/>
    <w:rsid w:val="00841F66"/>
    <w:rsid w:val="00B95B45"/>
    <w:rsid w:val="00F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Заголовок №1 + 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lang w:val="en-US"/>
    </w:rPr>
  </w:style>
  <w:style w:type="character" w:customStyle="1" w:styleId="11pt0">
    <w:name w:val="Заголовок №1 + 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pt">
    <w:name w:val="Основной текст + Интервал 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03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B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Заголовок №1 + 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lang w:val="en-US"/>
    </w:rPr>
  </w:style>
  <w:style w:type="character" w:customStyle="1" w:styleId="11pt0">
    <w:name w:val="Заголовок №1 + Интервал 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pt">
    <w:name w:val="Основной текст + Интервал 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03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B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2504</Words>
  <Characters>14275</Characters>
  <Application>Microsoft Office Word</Application>
  <DocSecurity>0</DocSecurity>
  <Lines>118</Lines>
  <Paragraphs>33</Paragraphs>
  <ScaleCrop>false</ScaleCrop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2021-02-08T05:23:00Z</cp:lastPrinted>
  <dcterms:created xsi:type="dcterms:W3CDTF">2021-02-08T05:17:00Z</dcterms:created>
  <dcterms:modified xsi:type="dcterms:W3CDTF">2021-02-08T05:31:00Z</dcterms:modified>
</cp:coreProperties>
</file>