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F" w:rsidRDefault="007121BF" w:rsidP="007121BF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7121BF" w:rsidRDefault="007121BF" w:rsidP="007121BF">
      <w:pPr>
        <w:pStyle w:val="msonormalbullet2gif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9 </w:t>
      </w:r>
    </w:p>
    <w:p w:rsidR="007121BF" w:rsidRDefault="007121BF" w:rsidP="007121BF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ОДНИКОВСКОГО АРЗГИРСКОГО РАЙОНА СТАВРОПОЛЬСКОГО КРАЯ</w:t>
      </w:r>
    </w:p>
    <w:p w:rsidR="007121BF" w:rsidRDefault="007121BF" w:rsidP="007121BF">
      <w:pPr>
        <w:pStyle w:val="msonormalbullet2gifbullet3gif"/>
        <w:spacing w:after="0" w:afterAutospacing="0"/>
        <w:contextualSpacing/>
        <w:jc w:val="center"/>
        <w:rPr>
          <w:sz w:val="28"/>
          <w:szCs w:val="28"/>
        </w:rPr>
      </w:pPr>
    </w:p>
    <w:p w:rsidR="007121BF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Default="007121BF" w:rsidP="007121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121BF" w:rsidRDefault="007121BF" w:rsidP="007121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</w:p>
    <w:p w:rsidR="007121BF" w:rsidRDefault="007121BF" w:rsidP="007121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-----------------------</w:t>
      </w:r>
    </w:p>
    <w:p w:rsidR="007121BF" w:rsidRDefault="007121BF" w:rsidP="007121B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Буловин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          </w:t>
      </w:r>
    </w:p>
    <w:p w:rsidR="007121BF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Default="007121BF" w:rsidP="007121BF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121BF" w:rsidRDefault="007121BF" w:rsidP="007121BF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ШКОЛЬНОГО МЕТОДИЧЕСКОГО ОБЪЕДИНЕНИЯ </w:t>
      </w:r>
    </w:p>
    <w:p w:rsidR="007121BF" w:rsidRDefault="007121BF" w:rsidP="007121BF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УЧИТЕЛЕЙ НАЧАЛЬНЫХ КЛАССОВ</w:t>
      </w:r>
    </w:p>
    <w:p w:rsidR="007121BF" w:rsidRDefault="007121BF" w:rsidP="007121BF">
      <w:pPr>
        <w:pStyle w:val="a4"/>
        <w:jc w:val="center"/>
        <w:rPr>
          <w:sz w:val="28"/>
          <w:szCs w:val="28"/>
        </w:rPr>
      </w:pPr>
    </w:p>
    <w:p w:rsidR="007121BF" w:rsidRDefault="007121BF" w:rsidP="007121BF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2023 - 2024 учебный год</w:t>
      </w:r>
    </w:p>
    <w:p w:rsidR="007121BF" w:rsidRDefault="007121BF" w:rsidP="007121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21BF" w:rsidRDefault="007121BF" w:rsidP="007121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7121BF" w:rsidRDefault="007121BF" w:rsidP="00712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21BF" w:rsidRDefault="007121BF" w:rsidP="00712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21BF" w:rsidRPr="00822CCA" w:rsidRDefault="007121BF" w:rsidP="00712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МО учителей начальных классов на 2023 - 2024  учебный год.</w:t>
      </w:r>
    </w:p>
    <w:p w:rsidR="007121BF" w:rsidRPr="00822CCA" w:rsidRDefault="007121BF" w:rsidP="007121BF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bookmarkStart w:id="0" w:name="_GoBack"/>
      <w:bookmarkEnd w:id="0"/>
      <w:r w:rsidRPr="00822CCA"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="001432A6" w:rsidRPr="00822CC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32A6" w:rsidRPr="00822CCA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1432A6" w:rsidRPr="00822CCA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1432A6" w:rsidRPr="00822CCA">
        <w:rPr>
          <w:rFonts w:ascii="Times New Roman" w:hAnsi="Times New Roman" w:cs="Times New Roman"/>
          <w:b/>
          <w:sz w:val="28"/>
          <w:szCs w:val="28"/>
        </w:rPr>
        <w:t xml:space="preserve"> учащихся по </w:t>
      </w:r>
      <w:proofErr w:type="gramStart"/>
      <w:r w:rsidR="001432A6" w:rsidRPr="00822CCA">
        <w:rPr>
          <w:rFonts w:ascii="Times New Roman" w:hAnsi="Times New Roman" w:cs="Times New Roman"/>
          <w:b/>
          <w:sz w:val="28"/>
          <w:szCs w:val="28"/>
        </w:rPr>
        <w:t>обновленному</w:t>
      </w:r>
      <w:proofErr w:type="gramEnd"/>
      <w:r w:rsidR="001432A6" w:rsidRPr="00822CCA">
        <w:rPr>
          <w:rFonts w:ascii="Times New Roman" w:hAnsi="Times New Roman" w:cs="Times New Roman"/>
          <w:b/>
          <w:sz w:val="28"/>
          <w:szCs w:val="28"/>
        </w:rPr>
        <w:t xml:space="preserve"> ФГОС НОО</w:t>
      </w:r>
      <w:r w:rsidR="001432A6" w:rsidRPr="00822CCA">
        <w:rPr>
          <w:rFonts w:ascii="Times New Roman" w:hAnsi="Times New Roman" w:cs="Times New Roman"/>
          <w:sz w:val="28"/>
          <w:szCs w:val="28"/>
        </w:rPr>
        <w:t>»</w:t>
      </w:r>
    </w:p>
    <w:p w:rsidR="00822CCA" w:rsidRPr="00822CCA" w:rsidRDefault="007121BF" w:rsidP="00822C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Цель</w:t>
      </w:r>
      <w:r w:rsidR="00822CCA" w:rsidRPr="00822CC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:</w:t>
      </w:r>
      <w:r w:rsidR="00822CCA" w:rsidRPr="00822C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22CCA" w:rsidRPr="00822CCA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жизни. </w:t>
      </w:r>
    </w:p>
    <w:p w:rsidR="00822CCA" w:rsidRPr="00822CCA" w:rsidRDefault="00822CCA" w:rsidP="00822CC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21BF" w:rsidRPr="00822CCA" w:rsidRDefault="007121BF" w:rsidP="00822CCA">
      <w:pPr>
        <w:ind w:firstLine="567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Задачи:</w:t>
      </w:r>
    </w:p>
    <w:p w:rsidR="007121BF" w:rsidRPr="00822CCA" w:rsidRDefault="007121BF" w:rsidP="007121BF">
      <w:pPr>
        <w:pStyle w:val="msolistparagraphbullet1gi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822CCA">
        <w:rPr>
          <w:rFonts w:eastAsia="Calibri"/>
          <w:i/>
          <w:color w:val="000000"/>
          <w:sz w:val="28"/>
          <w:szCs w:val="28"/>
          <w:lang w:eastAsia="en-US"/>
        </w:rPr>
        <w:t>Продолжить реализацию приоритетного национального проекта «Образование», национальной образовательной инициативы «Наша новая школа», внедрение образовательных стандартов второго поколения.</w:t>
      </w:r>
    </w:p>
    <w:p w:rsidR="007121BF" w:rsidRDefault="007121BF" w:rsidP="007121BF">
      <w:pPr>
        <w:pStyle w:val="msolistparagraphbullet3gi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822CCA">
        <w:rPr>
          <w:rFonts w:eastAsia="Calibri"/>
          <w:i/>
          <w:color w:val="000000"/>
          <w:sz w:val="28"/>
          <w:szCs w:val="28"/>
          <w:lang w:eastAsia="en-US"/>
        </w:rPr>
        <w:t>Продолжить реализовывать  модель  взаимодействия на всероссийском, областном  и муниципальном уровнях для совершенствования педагогического мастерства, творческого развития учителей и презентации опыта их работы.</w:t>
      </w:r>
    </w:p>
    <w:p w:rsidR="00822CCA" w:rsidRPr="00822CCA" w:rsidRDefault="00822CCA" w:rsidP="00822CCA">
      <w:pPr>
        <w:pStyle w:val="msolistparagraphbullet3gif"/>
        <w:autoSpaceDE w:val="0"/>
        <w:autoSpaceDN w:val="0"/>
        <w:adjustRightInd w:val="0"/>
        <w:spacing w:beforeAutospacing="0" w:after="0" w:afterAutospacing="0"/>
        <w:ind w:left="720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7121BF" w:rsidRPr="00822CCA" w:rsidRDefault="007121BF" w:rsidP="007121BF">
      <w:pPr>
        <w:widowControl w:val="0"/>
        <w:shd w:val="clear" w:color="auto" w:fill="FFFFFF"/>
        <w:ind w:firstLine="567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proofErr w:type="spellStart"/>
      <w:r w:rsidRPr="00822CC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Межсекционный</w:t>
      </w:r>
      <w:proofErr w:type="spellEnd"/>
      <w:r w:rsidRPr="00822CC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период: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</w:tabs>
        <w:suppressAutoHyphens/>
        <w:spacing w:before="5"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создание банка дидактического материала;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567" w:hanging="141"/>
        <w:jc w:val="both"/>
        <w:rPr>
          <w:rFonts w:ascii="Times New Roman" w:eastAsia="Andale Sans UI" w:hAnsi="Times New Roman" w:cs="Times New Roman"/>
          <w:bCs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bCs/>
          <w:i/>
          <w:kern w:val="2"/>
          <w:sz w:val="28"/>
          <w:szCs w:val="28"/>
        </w:rPr>
        <w:t>проведение предметных недель и открытых уроков с целью распространения передового педагогического опыта  совершенствования педагогического мастерства;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852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оформление кабинетов;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852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работа спецкурсов, элективных курсов, кружков;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1135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подготовка и проведение школьных и районных олимпиад;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852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участие в районных, краевых и всероссийских конкурсах;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852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самообразование;</w:t>
      </w:r>
    </w:p>
    <w:p w:rsidR="007121BF" w:rsidRPr="00822CCA" w:rsidRDefault="007121BF" w:rsidP="007121BF">
      <w:pPr>
        <w:widowControl w:val="0"/>
        <w:numPr>
          <w:ilvl w:val="0"/>
          <w:numId w:val="2"/>
        </w:numPr>
        <w:shd w:val="clear" w:color="auto" w:fill="FFFFFF"/>
        <w:tabs>
          <w:tab w:val="clear" w:pos="420"/>
          <w:tab w:val="num" w:pos="0"/>
          <w:tab w:val="left" w:pos="776"/>
          <w:tab w:val="left" w:pos="852"/>
        </w:tabs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lastRenderedPageBreak/>
        <w:t xml:space="preserve">работа с сильными учащимися, организация групп </w:t>
      </w:r>
      <w:proofErr w:type="spellStart"/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взаимоподдержки</w:t>
      </w:r>
      <w:proofErr w:type="spellEnd"/>
      <w:r w:rsidRPr="00822CCA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>.</w:t>
      </w:r>
    </w:p>
    <w:p w:rsidR="007121BF" w:rsidRPr="00822CCA" w:rsidRDefault="007121BF" w:rsidP="007121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CA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работы: </w:t>
      </w:r>
    </w:p>
    <w:p w:rsidR="007121BF" w:rsidRPr="00822CCA" w:rsidRDefault="007121BF" w:rsidP="007121BF">
      <w:pPr>
        <w:pStyle w:val="msolistparagraphbullet1gif"/>
        <w:numPr>
          <w:ilvl w:val="0"/>
          <w:numId w:val="3"/>
        </w:numPr>
        <w:autoSpaceDE w:val="0"/>
        <w:autoSpaceDN w:val="0"/>
        <w:adjustRightInd w:val="0"/>
        <w:spacing w:beforeAutospacing="0" w:after="44" w:afterAutospacing="0"/>
        <w:contextualSpacing/>
        <w:rPr>
          <w:sz w:val="28"/>
          <w:szCs w:val="28"/>
        </w:rPr>
      </w:pPr>
      <w:r w:rsidRPr="00822CCA">
        <w:rPr>
          <w:sz w:val="28"/>
          <w:szCs w:val="28"/>
        </w:rPr>
        <w:t xml:space="preserve">рост качества знаний обучающихся; </w:t>
      </w:r>
    </w:p>
    <w:p w:rsidR="007121BF" w:rsidRPr="00822CCA" w:rsidRDefault="007121BF" w:rsidP="007121BF">
      <w:pPr>
        <w:pStyle w:val="msolistparagraphbullet2gifbullet1gif"/>
        <w:numPr>
          <w:ilvl w:val="0"/>
          <w:numId w:val="3"/>
        </w:numPr>
        <w:autoSpaceDE w:val="0"/>
        <w:autoSpaceDN w:val="0"/>
        <w:adjustRightInd w:val="0"/>
        <w:spacing w:beforeAutospacing="0" w:after="44" w:afterAutospacing="0"/>
        <w:contextualSpacing/>
        <w:rPr>
          <w:sz w:val="28"/>
          <w:szCs w:val="28"/>
        </w:rPr>
      </w:pPr>
      <w:r w:rsidRPr="00822CCA">
        <w:rPr>
          <w:sz w:val="28"/>
          <w:szCs w:val="28"/>
        </w:rPr>
        <w:t xml:space="preserve">развитие </w:t>
      </w:r>
      <w:proofErr w:type="spellStart"/>
      <w:r w:rsidRPr="00822CCA">
        <w:rPr>
          <w:sz w:val="28"/>
          <w:szCs w:val="28"/>
        </w:rPr>
        <w:t>метапредметных</w:t>
      </w:r>
      <w:proofErr w:type="spellEnd"/>
      <w:r w:rsidRPr="00822CCA">
        <w:rPr>
          <w:sz w:val="28"/>
          <w:szCs w:val="28"/>
        </w:rPr>
        <w:t xml:space="preserve"> компетенций учащихся; </w:t>
      </w:r>
    </w:p>
    <w:p w:rsidR="007121BF" w:rsidRPr="00822CCA" w:rsidRDefault="007121BF" w:rsidP="007121BF">
      <w:pPr>
        <w:pStyle w:val="msolistparagraphbullet2gifbullet3gif"/>
        <w:numPr>
          <w:ilvl w:val="0"/>
          <w:numId w:val="3"/>
        </w:numPr>
        <w:autoSpaceDE w:val="0"/>
        <w:autoSpaceDN w:val="0"/>
        <w:adjustRightInd w:val="0"/>
        <w:spacing w:beforeAutospacing="0" w:after="44" w:afterAutospacing="0"/>
        <w:contextualSpacing/>
        <w:rPr>
          <w:sz w:val="28"/>
          <w:szCs w:val="28"/>
        </w:rPr>
      </w:pPr>
      <w:r w:rsidRPr="00822CCA">
        <w:rPr>
          <w:sz w:val="28"/>
          <w:szCs w:val="28"/>
        </w:rPr>
        <w:t xml:space="preserve">овладение учителями МО системой преподавания предметов в соответствии с новым ФГОС; </w:t>
      </w:r>
    </w:p>
    <w:p w:rsidR="007121BF" w:rsidRPr="00822CCA" w:rsidRDefault="007121BF" w:rsidP="007121BF">
      <w:pPr>
        <w:pStyle w:val="msolistparagraphbullet3gif"/>
        <w:numPr>
          <w:ilvl w:val="0"/>
          <w:numId w:val="3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 w:rsidRPr="00822CCA">
        <w:rPr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7121BF" w:rsidRPr="00822CCA" w:rsidRDefault="007121BF" w:rsidP="007121BF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5"/>
        <w:gridCol w:w="2932"/>
        <w:gridCol w:w="2912"/>
        <w:gridCol w:w="3153"/>
        <w:gridCol w:w="2934"/>
      </w:tblGrid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 Планирование и организация методической работы учи</w:t>
            </w:r>
            <w:r w:rsidR="001432A6" w:rsidRPr="00822C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телей начальных классов на  2023– 2024 </w:t>
            </w: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учебный год».</w:t>
            </w: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1.Обсуждение и утвержден</w:t>
            </w:r>
            <w:r w:rsidR="001432A6"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плана работы МО на новый 2023-24</w:t>
            </w: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Рассмотрение и утверждение рабочих программ, календарно – тематических планов по предметам, планов внеурочной работы учителей начальных классов.</w:t>
            </w: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  <w:p w:rsidR="007121BF" w:rsidRPr="00822CCA" w:rsidRDefault="0071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Корректировка и утверждение тем самообразования учителей.</w:t>
            </w:r>
          </w:p>
          <w:p w:rsidR="007121BF" w:rsidRPr="00822CCA" w:rsidRDefault="0071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Единые требования по ведению классных </w:t>
            </w: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журналов (электронных журналов, перевод календарно-тематического планирования учителей, дневников обучающихся в электронный вид)</w:t>
            </w:r>
          </w:p>
          <w:p w:rsidR="007121BF" w:rsidRPr="00822CCA" w:rsidRDefault="0071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Разное.</w:t>
            </w:r>
          </w:p>
          <w:p w:rsidR="007121BF" w:rsidRPr="00822CCA" w:rsidRDefault="00712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</w:t>
            </w:r>
            <w:proofErr w:type="spellEnd"/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классов</w:t>
            </w: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Тема:</w:t>
            </w: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««Педагогическая компетентность. Адаптация первоклассников к школе».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использование наиболее эффективных технологий преподавания предметов. </w:t>
            </w:r>
          </w:p>
          <w:p w:rsidR="007121BF" w:rsidRPr="00822CCA" w:rsidRDefault="007121B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 w:rsidP="00143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2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Адаптация учащихся 1 классов. Специфика организации образовательного процесса для учащихся 1 класса.</w:t>
            </w:r>
            <w:r w:rsidRPr="00822CCA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  <w:r w:rsidRPr="00822CCA">
              <w:rPr>
                <w:rFonts w:ascii="Times New Roman" w:eastAsia="Andale Sans UI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2. Требования к современному уроку. Анализ и самоанализ урока в свете реализации ФГОС НОО. Типы уроков по ФГОС</w:t>
            </w:r>
            <w:proofErr w:type="gram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3. Итоги диагностики адаптационных процессов у учащихся 5 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классов. </w:t>
            </w:r>
          </w:p>
          <w:p w:rsidR="007121BF" w:rsidRPr="00822CCA" w:rsidRDefault="00712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недель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1432A6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Ворончихина Е.Г.</w:t>
            </w: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Полозова Л.В.</w:t>
            </w:r>
          </w:p>
          <w:p w:rsidR="007121BF" w:rsidRPr="00822CCA" w:rsidRDefault="0071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7121BF" w:rsidRPr="00822CCA" w:rsidRDefault="0071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A6" w:rsidRPr="00822CCA" w:rsidRDefault="00143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 w:rsidP="001432A6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Неделя литературного чтения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Тема: </w:t>
            </w: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«Повышение эффективности современного урока через применение современных образовательных технологий».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pStyle w:val="msonormalbullet2gif"/>
              <w:spacing w:after="0" w:afterAutospacing="0" w:line="276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1. Влияние современных технологий на повышение учебной и творческой мотивации учащихся.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</w:t>
            </w:r>
            <w:proofErr w:type="spell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 на уроках в начальной школе как условие повышения мотивации и познавательной активности учащихся. </w:t>
            </w:r>
          </w:p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и учёт знаний учащихся за </w:t>
            </w:r>
            <w:r w:rsidRPr="00822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2022-2023 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года.</w:t>
            </w:r>
          </w:p>
          <w:p w:rsidR="007121BF" w:rsidRPr="00822CCA" w:rsidRDefault="00712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1432A6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Горох Е.А</w:t>
            </w: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A6" w:rsidRPr="00822CCA" w:rsidRDefault="001432A6" w:rsidP="001432A6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A6" w:rsidRPr="00822CCA" w:rsidRDefault="001432A6" w:rsidP="001432A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Тема</w:t>
            </w: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«Формирование учебно-познавательной мотивации обучающихся на уроках через технологию развития критического мышления». </w:t>
            </w:r>
            <w:proofErr w:type="gramEnd"/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822CCA" w:rsidRPr="00822CCA" w:rsidRDefault="00822CCA" w:rsidP="00822C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  <w:proofErr w:type="gramEnd"/>
          </w:p>
          <w:p w:rsidR="00822CCA" w:rsidRPr="00822CCA" w:rsidRDefault="00822CCA" w:rsidP="00822C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CCA" w:rsidRPr="00822CCA" w:rsidRDefault="00822CCA" w:rsidP="00822C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2. «Применение новых образовательных технологий при работе со слабо мотивированными и одарѐнными детьми» </w:t>
            </w:r>
          </w:p>
          <w:p w:rsidR="00822CCA" w:rsidRPr="00822CCA" w:rsidRDefault="00822CCA" w:rsidP="00822C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CA" w:rsidRPr="00822CCA" w:rsidRDefault="00822CCA" w:rsidP="00822C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3. Обмен опытом учителей по вопросу работы с учащимися, испытывающими трудности в обучении. </w:t>
            </w:r>
          </w:p>
          <w:p w:rsidR="007121BF" w:rsidRPr="00822CCA" w:rsidRDefault="007121B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Полозова Л. В.</w:t>
            </w: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822CCA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1BF"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1BF"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21BF" w:rsidRPr="00822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822CCA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Неделя  Математики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7121BF" w:rsidRPr="00822CCA" w:rsidTr="007121B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«Анализ результативности работы </w:t>
            </w: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 за год. Перспективы и основные направления деятельности на 2023 – 2024 учебный год».</w:t>
            </w: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1BF" w:rsidRPr="00822CCA" w:rsidRDefault="007121BF">
            <w:pPr>
              <w:pStyle w:val="msonormalbullet2gifbullet1gif"/>
              <w:spacing w:after="0" w:afterAutospacing="0" w:line="276" w:lineRule="auto"/>
              <w:contextualSpacing/>
              <w:rPr>
                <w:sz w:val="28"/>
                <w:szCs w:val="28"/>
              </w:rPr>
            </w:pPr>
            <w:r w:rsidRPr="00822CCA">
              <w:rPr>
                <w:b/>
                <w:sz w:val="28"/>
                <w:szCs w:val="28"/>
              </w:rPr>
              <w:t>Цель:</w:t>
            </w:r>
            <w:r w:rsidRPr="00822CCA">
              <w:rPr>
                <w:sz w:val="28"/>
                <w:szCs w:val="28"/>
              </w:rPr>
              <w:t xml:space="preserve"> проанализировать результаты деятельности МО, западающие проблемы и определить пути их коррекции.</w:t>
            </w:r>
          </w:p>
          <w:p w:rsidR="007121BF" w:rsidRPr="00822CCA" w:rsidRDefault="007121BF">
            <w:pPr>
              <w:pStyle w:val="msonormalbullet2gifbullet3gif"/>
              <w:spacing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творческий отчет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1.Итоги работы МО за  год. Перспективы и основные </w:t>
            </w:r>
            <w:r w:rsidR="00822CCA" w:rsidRPr="00822CCA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на 2023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2CCA" w:rsidRPr="0082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7121BF" w:rsidRPr="00822CCA" w:rsidRDefault="007121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BF" w:rsidRPr="00822CCA" w:rsidRDefault="007121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2.Индивидуальная методическая  работа учителя </w:t>
            </w:r>
            <w:proofErr w:type="gramStart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22CCA"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самообразованию)</w:t>
            </w: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121BF" w:rsidRPr="00822CCA" w:rsidRDefault="007121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Учителя </w:t>
            </w:r>
          </w:p>
        </w:tc>
      </w:tr>
    </w:tbl>
    <w:p w:rsidR="007121BF" w:rsidRPr="00822CCA" w:rsidRDefault="007121BF" w:rsidP="007121BF">
      <w:pPr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МЕЖСЕКЦИОННАЯ РАБОТА (НА ВЕСЬ УЧЕБНЫЙ ГОД)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Открытые уроки.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t>3. Работа с родителями (родительские собрания, консультации, привлечение к сотрудничеству)..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t>4. Работа в кабинетах (пополнение учебно-методической базы).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22CCA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822CCA">
        <w:rPr>
          <w:rFonts w:ascii="Times New Roman" w:hAnsi="Times New Roman" w:cs="Times New Roman"/>
          <w:color w:val="000000"/>
          <w:sz w:val="28"/>
          <w:szCs w:val="28"/>
        </w:rPr>
        <w:t xml:space="preserve"> уроков </w:t>
      </w:r>
      <w:proofErr w:type="gramStart"/>
      <w:r w:rsidRPr="00822CC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2CCA">
        <w:rPr>
          <w:rFonts w:ascii="Times New Roman" w:hAnsi="Times New Roman" w:cs="Times New Roman"/>
          <w:color w:val="000000"/>
          <w:sz w:val="28"/>
          <w:szCs w:val="28"/>
        </w:rPr>
        <w:t>с последующим обсуждением, рекомендациями).</w:t>
      </w:r>
    </w:p>
    <w:p w:rsidR="007121BF" w:rsidRPr="00822CCA" w:rsidRDefault="007121BF" w:rsidP="007121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2CCA">
        <w:rPr>
          <w:rFonts w:ascii="Times New Roman" w:hAnsi="Times New Roman" w:cs="Times New Roman"/>
          <w:color w:val="000000"/>
          <w:sz w:val="28"/>
          <w:szCs w:val="28"/>
        </w:rPr>
        <w:t>6. Самообразование педагогов (работа над методической темой, курсовое обучение, аттестация, семинары).</w:t>
      </w: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  <w:r w:rsidRPr="00822CCA">
        <w:rPr>
          <w:rFonts w:ascii="Times New Roman" w:hAnsi="Times New Roman" w:cs="Times New Roman"/>
          <w:sz w:val="28"/>
          <w:szCs w:val="28"/>
        </w:rPr>
        <w:t>7.</w:t>
      </w:r>
      <w:r w:rsidRPr="00822CCA">
        <w:rPr>
          <w:rFonts w:ascii="Times New Roman" w:eastAsia="Times New Roman" w:hAnsi="Times New Roman" w:cs="Times New Roman"/>
          <w:sz w:val="28"/>
          <w:szCs w:val="28"/>
        </w:rPr>
        <w:t xml:space="preserve"> Изучение нормативных документов федерального, регионального уровня, регламентирующих введение новых ФГОС ООО</w:t>
      </w: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7121BF" w:rsidRPr="00822CCA" w:rsidRDefault="007121BF" w:rsidP="007121BF">
      <w:pPr>
        <w:rPr>
          <w:rFonts w:ascii="Times New Roman" w:hAnsi="Times New Roman" w:cs="Times New Roman"/>
          <w:sz w:val="28"/>
          <w:szCs w:val="28"/>
        </w:rPr>
      </w:pPr>
    </w:p>
    <w:p w:rsidR="00E20689" w:rsidRPr="00822CCA" w:rsidRDefault="00E20689">
      <w:pPr>
        <w:rPr>
          <w:rFonts w:ascii="Times New Roman" w:hAnsi="Times New Roman" w:cs="Times New Roman"/>
          <w:sz w:val="28"/>
          <w:szCs w:val="28"/>
        </w:rPr>
      </w:pPr>
    </w:p>
    <w:sectPr w:rsidR="00E20689" w:rsidRPr="00822CCA" w:rsidSect="00712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773B"/>
    <w:multiLevelType w:val="hybridMultilevel"/>
    <w:tmpl w:val="AF9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1BF"/>
    <w:rsid w:val="001432A6"/>
    <w:rsid w:val="007121BF"/>
    <w:rsid w:val="00822CCA"/>
    <w:rsid w:val="00E2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BF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121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a4">
    <w:name w:val="Базовый"/>
    <w:rsid w:val="007121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1gif">
    <w:name w:val="msolistparagraphbullet2gifbullet1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3gif">
    <w:name w:val="msolistparagraphbullet2gifbullet3.gif"/>
    <w:basedOn w:val="a"/>
    <w:rsid w:val="007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2023-10-19T12:29:00Z</dcterms:created>
  <dcterms:modified xsi:type="dcterms:W3CDTF">2023-10-19T13:23:00Z</dcterms:modified>
</cp:coreProperties>
</file>