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EA">
        <w:rPr>
          <w:rFonts w:ascii="Times New Roman" w:hAnsi="Times New Roman" w:cs="Times New Roman"/>
          <w:b/>
          <w:sz w:val="28"/>
          <w:szCs w:val="28"/>
        </w:rPr>
        <w:t>Даты и продолжительность написания итогового сочинения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9EA">
        <w:rPr>
          <w:rFonts w:ascii="Times New Roman" w:hAnsi="Times New Roman" w:cs="Times New Roman"/>
          <w:b/>
          <w:sz w:val="28"/>
          <w:szCs w:val="28"/>
        </w:rPr>
        <w:t>(изложения)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1. Итоговое сочинение (изложение) проводится в первую среду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декабря (06 декабря 2023 года) (далее – основная дата проведения итогового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сочинения (изложения).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2. Продолжительность написания итогового сочинения (изложения)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составляет 3 часа 55 минут (235 минут).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ОВЗ, детей-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инвалидов и инвалидов продолжительность написания итогового сочинения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(изложения) увеличивается на 1,5 часа.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В продолжительность написания итогового сочинения (изложения)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не включается время, выделенное на подготовительные мероприятия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(инструктаж участников итогового сочинения (изложения), заполнение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>ими регистрационных полей бланков и др.), а также на п</w:t>
      </w:r>
      <w:r>
        <w:rPr>
          <w:rFonts w:ascii="Times New Roman" w:hAnsi="Times New Roman" w:cs="Times New Roman"/>
          <w:sz w:val="28"/>
          <w:szCs w:val="28"/>
        </w:rPr>
        <w:t>еренос ассистентом</w:t>
      </w:r>
      <w:r w:rsidRPr="009F19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в стандартные бланки записи итогового сочинения (изложения),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>выполненного слепыми и слабовидящими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итогового сочинения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(изложения) в специально предусмотренных тетрадях, выполненного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в бланках итогового сочинения (изложения) увеличенного размера, итогового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сочинения (изложения), выполненного на компьютере, устных итоговых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сочинений (изложений) из аудиозаписей.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F19EA">
        <w:rPr>
          <w:rFonts w:ascii="Times New Roman" w:hAnsi="Times New Roman" w:cs="Times New Roman"/>
          <w:sz w:val="28"/>
          <w:szCs w:val="28"/>
        </w:rPr>
        <w:t>Повторный допуск к написанию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 К написанию итогового сочинения (изложения) в дополнительные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даты в текущем учебном году (в первую среду </w:t>
      </w:r>
      <w:r>
        <w:rPr>
          <w:rFonts w:ascii="Times New Roman" w:hAnsi="Times New Roman" w:cs="Times New Roman"/>
          <w:sz w:val="28"/>
          <w:szCs w:val="28"/>
        </w:rPr>
        <w:t xml:space="preserve">февраля (07 февраля 2024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года)  </w:t>
      </w:r>
      <w:r w:rsidRPr="009F19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19EA">
        <w:rPr>
          <w:rFonts w:ascii="Times New Roman" w:hAnsi="Times New Roman" w:cs="Times New Roman"/>
          <w:sz w:val="28"/>
          <w:szCs w:val="28"/>
        </w:rPr>
        <w:t xml:space="preserve"> вторую среду апреля (10 апреля 2024 года) допускаются: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обучающиеся 11 классов и экстерны, получившие по итоговому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сочинению (изложению) неудовлетворительный результат («незачет»); 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обучающиеся 11 классов и экстерны, удаленные с итогового сочинения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(изложения) за нарушение требований, перечисленных в подпункте 1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пункта 28 Порядка проведения ГИА; 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не явившиеся на итоговое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сочинение (изложение) по уважительным причинам (болезнь или иные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обстоятельства), подтвержденным документально; 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не завершившие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написание итогового сочинения (изложения) по уважительным причинам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(болезнь или иные обстоятельства), подтвержденным документально.  </w:t>
      </w:r>
    </w:p>
    <w:p w:rsidR="009F19EA" w:rsidRPr="009F19EA" w:rsidRDefault="009F19EA" w:rsidP="009F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F19EA">
        <w:rPr>
          <w:rFonts w:ascii="Times New Roman" w:hAnsi="Times New Roman" w:cs="Times New Roman"/>
          <w:sz w:val="28"/>
          <w:szCs w:val="28"/>
        </w:rPr>
        <w:t xml:space="preserve">бучающиеся 11 классов и экстерны, получившие по итоговому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сочинению (изложению) неудовлетворительный результат («незачет»), могут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быть повторно допущены к участию в итоговом сочинении (изложении)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в текущем учебном году, но не более двух раз и только в дополнительные </w:t>
      </w:r>
    </w:p>
    <w:p w:rsidR="009F19EA" w:rsidRPr="009F19EA" w:rsidRDefault="009F19EA" w:rsidP="009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A">
        <w:rPr>
          <w:rFonts w:ascii="Times New Roman" w:hAnsi="Times New Roman" w:cs="Times New Roman"/>
          <w:sz w:val="28"/>
          <w:szCs w:val="28"/>
        </w:rPr>
        <w:t xml:space="preserve">даты, установленные Порядком проведения ГИА. </w:t>
      </w:r>
    </w:p>
    <w:p w:rsidR="009F19EA" w:rsidRDefault="009F19EA" w:rsidP="009F19EA">
      <w:pPr>
        <w:jc w:val="both"/>
      </w:pPr>
    </w:p>
    <w:p w:rsidR="006C3259" w:rsidRDefault="006C3259" w:rsidP="009F19EA">
      <w:pPr>
        <w:jc w:val="both"/>
      </w:pPr>
    </w:p>
    <w:sectPr w:rsidR="006C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C"/>
    <w:rsid w:val="006C3259"/>
    <w:rsid w:val="009F19EA"/>
    <w:rsid w:val="00B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4578"/>
  <w15:chartTrackingRefBased/>
  <w15:docId w15:val="{24E1F7FB-F43B-4B51-961E-9E1D741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2023-11-06T05:19:00Z</dcterms:created>
  <dcterms:modified xsi:type="dcterms:W3CDTF">2023-11-06T05:24:00Z</dcterms:modified>
</cp:coreProperties>
</file>