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5E" w:rsidRDefault="006C0B5E"/>
    <w:tbl>
      <w:tblPr>
        <w:tblStyle w:val="a5"/>
        <w:tblpPr w:leftFromText="180" w:rightFromText="180" w:horzAnchor="margin" w:tblpXSpec="center" w:tblpY="-240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39"/>
        <w:gridCol w:w="5180"/>
      </w:tblGrid>
      <w:tr w:rsidR="006C0B5E" w:rsidRPr="005918BB" w:rsidTr="006C0B5E">
        <w:tc>
          <w:tcPr>
            <w:tcW w:w="5495" w:type="dxa"/>
          </w:tcPr>
          <w:p w:rsidR="006C0B5E" w:rsidRDefault="006C0B5E" w:rsidP="006C0B5E">
            <w:pPr>
              <w:jc w:val="both"/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32"/>
                <w:szCs w:val="32"/>
                <w:shd w:val="clear" w:color="auto" w:fill="FFFFFF"/>
              </w:rPr>
            </w:pPr>
          </w:p>
          <w:p w:rsidR="006C0B5E" w:rsidRDefault="006C0B5E" w:rsidP="006C0B5E">
            <w:pPr>
              <w:jc w:val="both"/>
              <w:rPr>
                <w:rFonts w:ascii="Times New Roman" w:hAnsi="Times New Roman" w:cs="Times New Roman"/>
                <w:color w:val="181D21"/>
                <w:sz w:val="28"/>
                <w:szCs w:val="28"/>
                <w:shd w:val="clear" w:color="auto" w:fill="FFFFFF"/>
              </w:rPr>
            </w:pPr>
            <w:r w:rsidRPr="000D6E00">
              <w:rPr>
                <w:rStyle w:val="a6"/>
                <w:rFonts w:ascii="Times New Roman" w:hAnsi="Times New Roman" w:cs="Times New Roman"/>
                <w:bCs w:val="0"/>
                <w:color w:val="244061" w:themeColor="accent1" w:themeShade="80"/>
                <w:sz w:val="32"/>
                <w:szCs w:val="32"/>
                <w:shd w:val="clear" w:color="auto" w:fill="FFFFFF"/>
              </w:rPr>
              <w:t>Аутизм</w:t>
            </w:r>
            <w:r w:rsidRPr="00D561C2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 (расстройство аутистического спектра, РАС) </w:t>
            </w:r>
            <w:r w:rsidRPr="001F3844">
              <w:rPr>
                <w:rFonts w:ascii="Times New Roman" w:hAnsi="Times New Roman" w:cs="Times New Roman"/>
                <w:color w:val="181D21"/>
                <w:sz w:val="28"/>
                <w:szCs w:val="28"/>
                <w:shd w:val="clear" w:color="auto" w:fill="FFFFFF"/>
              </w:rPr>
              <w:t>— это неврологическое нарушение развития с разнообразными симптомами.</w:t>
            </w:r>
            <w:r>
              <w:rPr>
                <w:rFonts w:ascii="Times New Roman" w:hAnsi="Times New Roman" w:cs="Times New Roman"/>
                <w:color w:val="181D21"/>
                <w:sz w:val="28"/>
                <w:szCs w:val="28"/>
                <w:shd w:val="clear" w:color="auto" w:fill="FFFFFF"/>
              </w:rPr>
              <w:t xml:space="preserve"> Я</w:t>
            </w:r>
            <w:r w:rsidRPr="001F3844">
              <w:rPr>
                <w:rFonts w:ascii="Times New Roman" w:hAnsi="Times New Roman" w:cs="Times New Roman"/>
                <w:color w:val="181D21"/>
                <w:sz w:val="28"/>
                <w:szCs w:val="28"/>
                <w:shd w:val="clear" w:color="auto" w:fill="FFFFFF"/>
              </w:rPr>
              <w:t>дром симптоматики является нарушение социального взаимодействия.</w:t>
            </w:r>
          </w:p>
          <w:p w:rsidR="006C0B5E" w:rsidRDefault="006C0B5E" w:rsidP="006C0B5E">
            <w:pPr>
              <w:jc w:val="both"/>
              <w:rPr>
                <w:rFonts w:ascii="Times New Roman" w:hAnsi="Times New Roman" w:cs="Times New Roman"/>
                <w:color w:val="181D2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C54A7" wp14:editId="3D087C09">
                  <wp:extent cx="2817845" cy="1879627"/>
                  <wp:effectExtent l="0" t="0" r="1905" b="6350"/>
                  <wp:docPr id="1" name="Рисунок 1" descr="https://medaboutme.ru/upload/iblock/947/shutterstock_1007044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aboutme.ru/upload/iblock/947/shutterstock_1007044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977" cy="187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C0B5E" w:rsidRDefault="006C0B5E" w:rsidP="006C0B5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Правила поведения с детьми с РАС</w:t>
            </w:r>
            <w:r w:rsidRPr="005918B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: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Разговаривайте спокойно, размеренным тоном.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Избегайте громких звуков. 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Не ссорьтесь в присутствии ребенка с РАС.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Обращайте внимание на музыкальный фон в играх, мультфильмах, аудиокнигах. Исключите быструю, ритмичную музыку любых направлений.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Обращайтесь по имени, чтобы показать, кому предназначена ваша речь.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Любые изменения в распорядке или окружающем мире вводите постепенно, так как такие люди плохо переносят перемены в окружающем мире. </w:t>
            </w:r>
          </w:p>
          <w:p w:rsidR="006C0B5E" w:rsidRPr="00D561C2" w:rsidRDefault="006C0B5E" w:rsidP="006C0B5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C2">
              <w:rPr>
                <w:rFonts w:ascii="Times New Roman" w:hAnsi="Times New Roman" w:cs="Times New Roman"/>
                <w:sz w:val="28"/>
                <w:szCs w:val="28"/>
              </w:rPr>
              <w:t>Разработайте строгий распорядок дня, введите правила и ограничения. Сами соблюдайте их всегда и избегайте изменений.</w:t>
            </w:r>
          </w:p>
          <w:p w:rsidR="006C0B5E" w:rsidRDefault="006C0B5E" w:rsidP="006C0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B5E" w:rsidRDefault="006C0B5E" w:rsidP="006C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B5E" w:rsidRPr="00640B85" w:rsidRDefault="006C0B5E" w:rsidP="006C0B5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640B8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Признаки раннего детского аутизма</w:t>
            </w:r>
          </w:p>
          <w:p w:rsidR="006C0B5E" w:rsidRPr="00640B85" w:rsidRDefault="006C0B5E" w:rsidP="006C0B5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C0B5E" w:rsidRPr="00CA08A4" w:rsidRDefault="006C0B5E" w:rsidP="006C0B5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8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Социальные проблемы: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 xml:space="preserve"> </w:t>
            </w: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Избегание зрительного контакта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Негативная реакция на прикосновения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 w:rsidRPr="001F3844"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  <w:t> </w:t>
            </w: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Предпочтение одиночества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Не проявляет интереса к окружающим людям и предметам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Не копирует поведение взрослого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Боязнь интенсивных раздражителей</w:t>
            </w:r>
          </w:p>
          <w:p w:rsidR="006C0B5E" w:rsidRPr="001F3844" w:rsidRDefault="006C0B5E" w:rsidP="006C0B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2022"/>
                <w:sz w:val="28"/>
                <w:szCs w:val="28"/>
                <w:lang w:eastAsia="ru-RU"/>
              </w:rPr>
            </w:pPr>
            <w:r w:rsidRPr="001F3844">
              <w:rPr>
                <w:rFonts w:ascii="Times New Roman" w:eastAsia="Times New Roman" w:hAnsi="Times New Roman" w:cs="Times New Roman"/>
                <w:iCs/>
                <w:color w:val="1E2022"/>
                <w:sz w:val="28"/>
                <w:szCs w:val="28"/>
                <w:lang w:eastAsia="ru-RU"/>
              </w:rPr>
              <w:t>Используют для игр необычный материал</w:t>
            </w:r>
          </w:p>
          <w:p w:rsidR="006C0B5E" w:rsidRPr="00C055CC" w:rsidRDefault="006C0B5E" w:rsidP="006C0B5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7A8794" wp14:editId="0FB02B7C">
                  <wp:extent cx="2771192" cy="2084992"/>
                  <wp:effectExtent l="0" t="0" r="0" b="0"/>
                  <wp:docPr id="2" name="Рисунок 2" descr="https://st03.kakprosto.ru/images/article/2019/2/28/343922_5c77bdc1cd04f5c77bdc1cd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03.kakprosto.ru/images/article/2019/2/28/343922_5c77bdc1cd04f5c77bdc1cd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570" cy="209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:rsidR="006C0B5E" w:rsidRPr="000D6E00" w:rsidRDefault="006C0B5E" w:rsidP="006C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2AF" w:rsidRDefault="00C622AF" w:rsidP="006C0B5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622AF" w:rsidRDefault="00C622AF" w:rsidP="006C0B5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C0B5E" w:rsidRPr="00CA08A4" w:rsidRDefault="006C0B5E" w:rsidP="006C0B5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CA08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Трудности общения:</w:t>
            </w:r>
          </w:p>
          <w:p w:rsidR="006C0B5E" w:rsidRPr="00640B85" w:rsidRDefault="006C0B5E" w:rsidP="006C0B5E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Замедленное развитие речи или регресс ключевых навыков.</w:t>
            </w:r>
          </w:p>
          <w:p w:rsidR="006C0B5E" w:rsidRPr="00640B85" w:rsidRDefault="006C0B5E" w:rsidP="006C0B5E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Запаздывание «возраста вопросов»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Отсутствие ответной улыбки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Отсутствие языка мимики и жестов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Отсутствие возможности диалога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Нет адекватной реакции на просьбы</w:t>
            </w:r>
          </w:p>
          <w:p w:rsidR="006C0B5E" w:rsidRPr="00640B85" w:rsidRDefault="006C0B5E" w:rsidP="006C0B5E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ind w:left="175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Нет желания участвовать в коллективных играх</w:t>
            </w:r>
          </w:p>
          <w:p w:rsidR="006C0B5E" w:rsidRDefault="006C0B5E" w:rsidP="006C0B5E">
            <w:pPr>
              <w:jc w:val="both"/>
              <w:rPr>
                <w:i/>
                <w:iCs/>
              </w:rPr>
            </w:pPr>
          </w:p>
          <w:p w:rsidR="006C0B5E" w:rsidRDefault="006C0B5E" w:rsidP="006C0B5E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480EB1E" wp14:editId="10C8CB26">
                  <wp:extent cx="2845837" cy="181946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58" cy="1820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0B5E" w:rsidRDefault="006C0B5E" w:rsidP="006C0B5E">
            <w:pPr>
              <w:jc w:val="both"/>
            </w:pPr>
          </w:p>
          <w:p w:rsidR="006C0B5E" w:rsidRDefault="006C0B5E" w:rsidP="006C0B5E">
            <w:pPr>
              <w:jc w:val="both"/>
            </w:pPr>
          </w:p>
          <w:p w:rsidR="006C0B5E" w:rsidRPr="00CA08A4" w:rsidRDefault="006C0B5E" w:rsidP="006C0B5E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8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Стереотипное поведение: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Повтор одних и тех же движений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Невозможность отвлечения от однообразных, повторяющихся действий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Сложность адаптации к новым условиям и окружению</w:t>
            </w:r>
          </w:p>
          <w:p w:rsidR="006C0B5E" w:rsidRPr="00640B85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left="3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0B85">
              <w:rPr>
                <w:rFonts w:ascii="Times New Roman" w:hAnsi="Times New Roman" w:cs="Times New Roman"/>
                <w:iCs/>
                <w:sz w:val="28"/>
                <w:szCs w:val="28"/>
              </w:rPr>
              <w:t>Жёсткая привязанность к распорядку дня</w:t>
            </w:r>
          </w:p>
          <w:p w:rsidR="006C0B5E" w:rsidRPr="00D43FB4" w:rsidRDefault="006C0B5E" w:rsidP="006C0B5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FB4">
              <w:rPr>
                <w:rFonts w:ascii="Times New Roman" w:hAnsi="Times New Roman" w:cs="Times New Roman"/>
                <w:iCs/>
                <w:sz w:val="28"/>
                <w:szCs w:val="28"/>
              </w:rPr>
              <w:t>Избирательность в еде</w:t>
            </w:r>
          </w:p>
          <w:p w:rsidR="006C0B5E" w:rsidRDefault="006C0B5E" w:rsidP="006C0B5E"/>
        </w:tc>
        <w:tc>
          <w:tcPr>
            <w:tcW w:w="5180" w:type="dxa"/>
          </w:tcPr>
          <w:p w:rsidR="006C0B5E" w:rsidRPr="00C622AF" w:rsidRDefault="006C0B5E" w:rsidP="006C0B5E"/>
          <w:p w:rsidR="00C622AF" w:rsidRDefault="006C0B5E" w:rsidP="006C0B5E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C622AF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  <w:t xml:space="preserve">      </w:t>
            </w:r>
          </w:p>
          <w:p w:rsidR="00C622AF" w:rsidRDefault="00C622AF" w:rsidP="006C0B5E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</w:p>
          <w:p w:rsidR="00C622AF" w:rsidRDefault="00C622AF" w:rsidP="006C0B5E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</w:p>
          <w:p w:rsidR="006C0B5E" w:rsidRPr="00C622AF" w:rsidRDefault="00C622AF" w:rsidP="006C0B5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  <w:t xml:space="preserve">          </w:t>
            </w:r>
            <w:r w:rsidR="006C0B5E" w:rsidRPr="00C622AF"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  <w:t xml:space="preserve">  </w:t>
            </w:r>
            <w:r w:rsidR="006C0B5E" w:rsidRPr="00C622AF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 xml:space="preserve">«ЧТО НАДО ЗНАТЬ </w:t>
            </w:r>
            <w:proofErr w:type="gramStart"/>
            <w:r w:rsidR="006C0B5E" w:rsidRPr="00C622AF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ПРО</w:t>
            </w:r>
            <w:proofErr w:type="gramEnd"/>
            <w:r w:rsidR="006C0B5E" w:rsidRPr="00C622AF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 xml:space="preserve"> </w:t>
            </w:r>
            <w:r w:rsidR="006C0B5E" w:rsidRPr="00C622AF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 xml:space="preserve">            </w:t>
            </w:r>
          </w:p>
          <w:p w:rsidR="006C0B5E" w:rsidRPr="00C622AF" w:rsidRDefault="006C0B5E" w:rsidP="006C0B5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C622AF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 xml:space="preserve">                         </w:t>
            </w:r>
            <w:r w:rsidRPr="00C622AF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АУТИЗМ»</w:t>
            </w:r>
          </w:p>
          <w:p w:rsidR="006C0B5E" w:rsidRPr="00C622AF" w:rsidRDefault="006C0B5E" w:rsidP="006C0B5E"/>
          <w:p w:rsidR="006C0B5E" w:rsidRPr="00C622AF" w:rsidRDefault="006C0B5E" w:rsidP="006C0B5E"/>
          <w:p w:rsidR="006C0B5E" w:rsidRPr="00C622AF" w:rsidRDefault="006C0B5E" w:rsidP="006C0B5E">
            <w:pPr>
              <w:jc w:val="center"/>
            </w:pPr>
            <w:r w:rsidRPr="00C622AF">
              <w:rPr>
                <w:noProof/>
                <w:lang w:eastAsia="ru-RU"/>
              </w:rPr>
              <w:drawing>
                <wp:inline distT="0" distB="0" distL="0" distR="0" wp14:anchorId="38FBFE11" wp14:editId="364E9730">
                  <wp:extent cx="3032449" cy="2397966"/>
                  <wp:effectExtent l="0" t="0" r="0" b="2540"/>
                  <wp:docPr id="4" name="Рисунок 4" descr="https://r1.nubex.ru/s11034-d3a/f1195_72/1591382316_761832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1.nubex.ru/s11034-d3a/f1195_72/1591382316_761832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027" cy="239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B5E" w:rsidRPr="00C622AF" w:rsidRDefault="006C0B5E" w:rsidP="006C0B5E">
            <w:pPr>
              <w:jc w:val="center"/>
            </w:pPr>
          </w:p>
          <w:p w:rsidR="006C0B5E" w:rsidRPr="00C622AF" w:rsidRDefault="006C0B5E" w:rsidP="006C0B5E">
            <w:pPr>
              <w:jc w:val="center"/>
            </w:pPr>
          </w:p>
          <w:p w:rsidR="006C0B5E" w:rsidRPr="00C622AF" w:rsidRDefault="006C0B5E" w:rsidP="006C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C0B5E" w:rsidRPr="00C622AF" w:rsidRDefault="006C0B5E" w:rsidP="006C0B5E">
            <w:pPr>
              <w:jc w:val="center"/>
            </w:pPr>
          </w:p>
          <w:p w:rsidR="00C622AF" w:rsidRPr="00C622AF" w:rsidRDefault="00C622AF" w:rsidP="00C622AF">
            <w:pPr>
              <w:widowControl w:val="0"/>
              <w:shd w:val="clear" w:color="auto" w:fill="FFFFFF"/>
              <w:tabs>
                <w:tab w:val="left" w:pos="6545"/>
              </w:tabs>
              <w:suppressAutoHyphens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  </w:t>
            </w:r>
            <w:r w:rsidRPr="00C62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  <w:t>Муниципальное казенное общеобразовательное учреждение</w:t>
            </w:r>
          </w:p>
          <w:p w:rsidR="00C622AF" w:rsidRDefault="00C622AF" w:rsidP="00C622AF">
            <w:pPr>
              <w:widowControl w:val="0"/>
              <w:shd w:val="clear" w:color="auto" w:fill="FFFFFF"/>
              <w:tabs>
                <w:tab w:val="left" w:pos="6545"/>
              </w:tabs>
              <w:suppressAutoHyphens/>
              <w:ind w:right="1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</w:pP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средняя общеобразовательная</w:t>
            </w:r>
            <w:r w:rsidRPr="00C62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 </w:t>
            </w:r>
          </w:p>
          <w:p w:rsidR="00C622AF" w:rsidRPr="00C622AF" w:rsidRDefault="00C622AF" w:rsidP="00C622AF">
            <w:pPr>
              <w:widowControl w:val="0"/>
              <w:shd w:val="clear" w:color="auto" w:fill="FFFFFF"/>
              <w:tabs>
                <w:tab w:val="left" w:pos="6545"/>
              </w:tabs>
              <w:suppressAutoHyphens/>
              <w:ind w:right="134"/>
              <w:jc w:val="center"/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</w:pP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школа  №9</w:t>
            </w:r>
          </w:p>
          <w:p w:rsidR="00C622AF" w:rsidRPr="00C622AF" w:rsidRDefault="00C622AF" w:rsidP="00C622AF">
            <w:pPr>
              <w:widowControl w:val="0"/>
              <w:shd w:val="clear" w:color="auto" w:fill="FFFFFF"/>
              <w:tabs>
                <w:tab w:val="left" w:pos="6545"/>
              </w:tabs>
              <w:suppressAutoHyphens/>
              <w:ind w:left="567" w:right="134"/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</w:pP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с.</w:t>
            </w:r>
            <w:r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Родниковского</w:t>
            </w:r>
            <w:r w:rsidRPr="00C62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Арзгирского</w:t>
            </w:r>
            <w:proofErr w:type="spellEnd"/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 </w:t>
            </w:r>
          </w:p>
          <w:p w:rsidR="00C622AF" w:rsidRPr="00C622AF" w:rsidRDefault="00C622AF" w:rsidP="00C622AF">
            <w:pPr>
              <w:widowControl w:val="0"/>
              <w:shd w:val="clear" w:color="auto" w:fill="FFFFFF"/>
              <w:tabs>
                <w:tab w:val="left" w:pos="6545"/>
              </w:tabs>
              <w:suppressAutoHyphens/>
              <w:ind w:left="567" w:right="134"/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</w:pP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  </w:t>
            </w:r>
            <w:r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  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муниципального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округа 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   </w:t>
            </w:r>
          </w:p>
          <w:p w:rsidR="00C622AF" w:rsidRPr="00C622AF" w:rsidRDefault="00C622AF" w:rsidP="00C622AF">
            <w:pPr>
              <w:widowControl w:val="0"/>
              <w:shd w:val="clear" w:color="auto" w:fill="FFFFFF"/>
              <w:tabs>
                <w:tab w:val="left" w:pos="6545"/>
              </w:tabs>
              <w:suppressAutoHyphens/>
              <w:ind w:left="567" w:right="1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hi-IN"/>
              </w:rPr>
            </w:pP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   </w:t>
            </w:r>
            <w:r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 xml:space="preserve">   </w:t>
            </w:r>
            <w:r w:rsidRPr="00C622AF">
              <w:rPr>
                <w:rFonts w:ascii="Times New Roman" w:eastAsia="Times" w:hAnsi="Times New Roman" w:cs="Times New Roman"/>
                <w:bCs/>
                <w:sz w:val="28"/>
                <w:szCs w:val="28"/>
                <w:lang w:eastAsia="zh-CN" w:bidi="hi-IN"/>
              </w:rPr>
              <w:t>Ставропольского края</w:t>
            </w:r>
          </w:p>
          <w:p w:rsidR="00C622AF" w:rsidRDefault="00C622AF" w:rsidP="006C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AF" w:rsidRDefault="00C622AF" w:rsidP="006C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AF" w:rsidRDefault="00C622AF" w:rsidP="006C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B5E" w:rsidRPr="00C622AF" w:rsidRDefault="00C622AF" w:rsidP="006C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ел: 55-1-23</w:t>
            </w:r>
          </w:p>
        </w:tc>
      </w:tr>
    </w:tbl>
    <w:p w:rsidR="00BD3183" w:rsidRDefault="00BD3183"/>
    <w:sectPr w:rsidR="00BD3183" w:rsidSect="006309AD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multilevel"/>
    <w:tmpl w:val="CC4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1C95"/>
    <w:multiLevelType w:val="multilevel"/>
    <w:tmpl w:val="48B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4109"/>
    <w:multiLevelType w:val="multilevel"/>
    <w:tmpl w:val="759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1BFD"/>
    <w:multiLevelType w:val="hybridMultilevel"/>
    <w:tmpl w:val="E8A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F4165"/>
    <w:multiLevelType w:val="hybridMultilevel"/>
    <w:tmpl w:val="1462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7128F"/>
    <w:multiLevelType w:val="multilevel"/>
    <w:tmpl w:val="6D0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46238"/>
    <w:multiLevelType w:val="multilevel"/>
    <w:tmpl w:val="B65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D6949"/>
    <w:multiLevelType w:val="hybridMultilevel"/>
    <w:tmpl w:val="1BE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08"/>
    <w:rsid w:val="002D6408"/>
    <w:rsid w:val="006309AD"/>
    <w:rsid w:val="006C0B5E"/>
    <w:rsid w:val="00BD3183"/>
    <w:rsid w:val="00C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C0B5E"/>
    <w:rPr>
      <w:b/>
      <w:bCs/>
    </w:rPr>
  </w:style>
  <w:style w:type="paragraph" w:styleId="a7">
    <w:name w:val="List Paragraph"/>
    <w:basedOn w:val="a"/>
    <w:uiPriority w:val="34"/>
    <w:qFormat/>
    <w:rsid w:val="006C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C0B5E"/>
    <w:rPr>
      <w:b/>
      <w:bCs/>
    </w:rPr>
  </w:style>
  <w:style w:type="paragraph" w:styleId="a7">
    <w:name w:val="List Paragraph"/>
    <w:basedOn w:val="a"/>
    <w:uiPriority w:val="34"/>
    <w:qFormat/>
    <w:rsid w:val="006C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2024-04-05T06:41:00Z</cp:lastPrinted>
  <dcterms:created xsi:type="dcterms:W3CDTF">2024-04-05T06:06:00Z</dcterms:created>
  <dcterms:modified xsi:type="dcterms:W3CDTF">2024-04-05T06:41:00Z</dcterms:modified>
</cp:coreProperties>
</file>