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70" w:rsidRDefault="00B51770" w:rsidP="00CE44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работы МО начальных классов за 2014-2015 учебный год</w:t>
      </w:r>
    </w:p>
    <w:p w:rsidR="00B51770" w:rsidRDefault="00B51770" w:rsidP="00CE4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Деятельность МО учителей начальных классов</w:t>
      </w:r>
    </w:p>
    <w:p w:rsidR="00B51770" w:rsidRDefault="00B51770" w:rsidP="00CE440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9 с. Родниковского в 2014-2015 г. строилась в соответствии с планом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методической работы учреждения.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Главной задачей в работе учителей начальных классов являлось оказание помощи в совершенствовании обучения и воспитания школьников путем решения следующих задач:</w:t>
      </w:r>
    </w:p>
    <w:p w:rsidR="00B51770" w:rsidRDefault="00B51770" w:rsidP="00CE440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Активно внедрять в педагогическую деятельность стандарты второго поколения</w:t>
      </w:r>
    </w:p>
    <w:p w:rsidR="00B51770" w:rsidRDefault="00B51770" w:rsidP="00CE440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Произвести отбор методов, средств, приемов, технологий, соответствующих новым ФГОС   </w:t>
      </w:r>
    </w:p>
    <w:p w:rsidR="00B51770" w:rsidRDefault="00B51770" w:rsidP="00CE440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Совершенствовать качество современного урока, повышать его эффективность, применяя современные методы обучения  и ИКТ</w:t>
      </w:r>
    </w:p>
    <w:p w:rsidR="00B51770" w:rsidRDefault="00B51770" w:rsidP="00CE440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Продолжить накапливать дидактический материал, соответствующий новым ФГОС</w:t>
      </w:r>
    </w:p>
    <w:p w:rsidR="00B51770" w:rsidRDefault="00B51770" w:rsidP="00CE440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Совершенствовать формы  работы с одаренными учащимися</w:t>
      </w:r>
    </w:p>
    <w:p w:rsidR="00B51770" w:rsidRDefault="00B51770" w:rsidP="00CE440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Осуществлять психолого-педагогическую поддержку слабоуспевающих учащихся.</w:t>
      </w:r>
    </w:p>
    <w:p w:rsidR="00B51770" w:rsidRDefault="00B51770" w:rsidP="00CE440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Создание условий для активизации познавательной деятельности и повышения уровня качества знаний и умений учащихся путем повышения эффективности педагогического процесса;</w:t>
      </w:r>
    </w:p>
    <w:p w:rsidR="00B51770" w:rsidRDefault="00B51770" w:rsidP="00CE440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Осуществлять преемственность в обучении детей дошкольного возраста, начальной школы и среднего звена.</w:t>
      </w:r>
    </w:p>
    <w:p w:rsidR="00B51770" w:rsidRDefault="00B51770" w:rsidP="00CE440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поставленные задачи способствовали достижению цели: непрерывное совершенствование уровня педагогического мастерства учителей, их эрудиции и компетентности в обучении базового уровня воспитанности учащихся.</w:t>
      </w:r>
    </w:p>
    <w:p w:rsidR="00B51770" w:rsidRDefault="00B51770" w:rsidP="00CE440C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условий деятельности МО</w:t>
      </w:r>
    </w:p>
    <w:p w:rsidR="00B51770" w:rsidRDefault="00B51770" w:rsidP="00CE440C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51770" w:rsidRDefault="00B51770" w:rsidP="00CE440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Организационные условия. 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Методическая работа МО учителей начальных классов организовывалась в соответствии с планами работы методического совета школы и районного МО, основными требованиями к работе школьного МО, разработанными в Положении о методическом объединении учителей начальных классов МКОУ СОШ № 9 с. Родниковского.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течение учебного года МО провело 5 плановых и 2 внеплановых заседания, на которых обсуждались вопросы распространения актуального педагогического опыта учителей, намечались стратегические и тактические задачи, направленные на повышение качества образования школьников, анализировались различные методические формы реализации мастерства учителей. </w:t>
      </w:r>
    </w:p>
    <w:p w:rsidR="00B51770" w:rsidRDefault="00B51770" w:rsidP="00CE4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педагогическими кадрами, ее результативность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учителей начальных классов работают 5 опытных и высококвалифицированных специалистов</w:t>
      </w:r>
    </w:p>
    <w:p w:rsidR="00B51770" w:rsidRDefault="00B51770" w:rsidP="00CE4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Педагогический состав МО учителей начальных классов</w:t>
      </w:r>
    </w:p>
    <w:p w:rsidR="00B51770" w:rsidRDefault="00B51770" w:rsidP="00CE44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9"/>
        <w:gridCol w:w="1914"/>
        <w:gridCol w:w="1914"/>
        <w:gridCol w:w="1915"/>
      </w:tblGrid>
      <w:tr w:rsidR="00B51770" w:rsidRPr="004C2519">
        <w:tc>
          <w:tcPr>
            <w:tcW w:w="959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Стаж (пед.)</w:t>
            </w:r>
          </w:p>
        </w:tc>
        <w:tc>
          <w:tcPr>
            <w:tcW w:w="1915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51770" w:rsidRPr="004C2519">
        <w:tc>
          <w:tcPr>
            <w:tcW w:w="959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Ворончихина Е. Г.</w:t>
            </w:r>
          </w:p>
        </w:tc>
        <w:tc>
          <w:tcPr>
            <w:tcW w:w="1914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4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51770" w:rsidRPr="004C2519">
        <w:tc>
          <w:tcPr>
            <w:tcW w:w="959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Горох Е. А.</w:t>
            </w:r>
          </w:p>
        </w:tc>
        <w:tc>
          <w:tcPr>
            <w:tcW w:w="1914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4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B51770" w:rsidRPr="004C2519">
        <w:tc>
          <w:tcPr>
            <w:tcW w:w="959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Загирбекова А. М.</w:t>
            </w:r>
          </w:p>
        </w:tc>
        <w:tc>
          <w:tcPr>
            <w:tcW w:w="1914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4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B51770" w:rsidRPr="004C2519">
        <w:tc>
          <w:tcPr>
            <w:tcW w:w="959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Мацак Е. И.</w:t>
            </w:r>
          </w:p>
        </w:tc>
        <w:tc>
          <w:tcPr>
            <w:tcW w:w="1914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14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B51770" w:rsidRPr="004C2519" w:rsidRDefault="00B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51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B51770" w:rsidRDefault="00B51770" w:rsidP="00CE440C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МО  начальных классов имеют большой опыт работы и обладают высоким профессионализмом: 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человек  имеет высшую квалификационную категорию, т. е. 25 % от общего числа учителей, входящих в МО, 3  учителя имеют 1 квалификационную категорию, что составляет 75 % от общего числа учителей.</w:t>
      </w:r>
    </w:p>
    <w:p w:rsidR="00B51770" w:rsidRDefault="00B51770" w:rsidP="00CE4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 в  начальной  школе.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 ориентиром в определении содержания и форм учебного процесса в начальной школе остаются Государственные образовательные стандарты, инструментом для реализации которых являются Федеральные примерные программы, разработанные для ОУ РФ.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 класса  работали по новым ФГОС  ( УМК «Перспективная начальная школа» )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учебников соответствует региональному перечню учебников, рекомендованных министерством  образования СК  к использованию в учебном процессе в ОУ в 2014-2015  учебном году.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2014-2015  учебном году главным ориентиром в реализации концепции образования для учителей начальных классов оставался: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Федеральный базисный учебный план;</w:t>
      </w:r>
    </w:p>
    <w:p w:rsidR="00B51770" w:rsidRDefault="00B51770" w:rsidP="00CE44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образования  (Приказ Минобрнауки России от 6 октября 2009 г. № 373) (в редакции приказов Минобрауки РФ от 26 ноября 2010 г. № 1241 № 2357)</w:t>
      </w:r>
    </w:p>
    <w:p w:rsidR="00B51770" w:rsidRDefault="00B51770" w:rsidP="00CE44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начального образования ( 2004г.);</w:t>
      </w:r>
    </w:p>
    <w:p w:rsidR="00B51770" w:rsidRDefault="00B51770" w:rsidP="00CE44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начального общего образования. ФГОС второго поколения.</w:t>
      </w:r>
    </w:p>
    <w:p w:rsidR="00B51770" w:rsidRDefault="00B51770" w:rsidP="00CE44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МОРФ от 25.09.2000г.№2022/11-13 «Об организации обучения в четырёхлетней начальной школе»;</w:t>
      </w:r>
    </w:p>
    <w:p w:rsidR="00B51770" w:rsidRDefault="00B51770" w:rsidP="00CE44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МОРФ от 20.04.2001г.№408/13-13 «Об организации обучения первоклассников в адаптационный период»;</w:t>
      </w:r>
    </w:p>
    <w:p w:rsidR="00B51770" w:rsidRDefault="00B51770" w:rsidP="00CE44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содержания непрерывного образования (дошкольное и начальное звено);</w:t>
      </w:r>
    </w:p>
    <w:p w:rsidR="00B51770" w:rsidRDefault="00B51770" w:rsidP="00CE44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МОРФ от 19.11.98г. « Контроль и оценка результатов обучения в начальной школе»;</w:t>
      </w:r>
    </w:p>
    <w:p w:rsidR="00B51770" w:rsidRDefault="00B51770" w:rsidP="00CE44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МОРФ от 22.02.1999г. №220/11-12 </w:t>
      </w:r>
    </w:p>
    <w:p w:rsidR="00B51770" w:rsidRDefault="00B51770" w:rsidP="00CE44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6 октября 2009 г. № 373 «ФГОС НОО» ( в редакции приказов Минобнауки РФ от 26 ноября г. № 1241 от 22 сентября 2011 г № 2357 ( для 1-2 классов)</w:t>
      </w:r>
    </w:p>
    <w:p w:rsidR="00B51770" w:rsidRDefault="00B51770" w:rsidP="00CE44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Минобнауки РФ от 17 мая 2012 г. № 413 « Об утверждении федеральноо государственного образовательного стандарта основного общего образования» .</w:t>
      </w:r>
    </w:p>
    <w:p w:rsidR="00B51770" w:rsidRPr="00C9400A" w:rsidRDefault="00B51770" w:rsidP="00CE44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письмо Департамента общего образования от 12 мая 2011 г. № 03-296 «Материалы по организации внеурочной деятельности при введении государственного образовательного стандарта общего образования»</w:t>
      </w:r>
    </w:p>
    <w:p w:rsidR="00B51770" w:rsidRDefault="00B51770" w:rsidP="00CE44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 г. № 189 «санитарно-эпидемиологические требования к условиям и организация обучения в общеобразовательных учреждениях. Сан ПиН 2.4.2.2821-10»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«О недопустимости перегрузок обучающихся начальной школы»;</w:t>
      </w:r>
    </w:p>
    <w:p w:rsidR="00B51770" w:rsidRDefault="00B51770" w:rsidP="00CE44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объединении, предметной неделе, школьной олимпиаде.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на 2014-2015 учебный год выполнен, учебные программы пройдены. 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все  учащиеся, в т. ч. и обучающиеся на дому по состоянию здоровья, успешно прошли курс и переведены в следующий класс. (1 ученик оставлен на повторный курс –Комер Витя-1 класс) </w:t>
      </w:r>
    </w:p>
    <w:p w:rsidR="00B51770" w:rsidRDefault="00B51770" w:rsidP="00CE4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 педагогов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Основными формами повышения педагогического мастерства стали обучение на проблемных курсах , самообразование, обучающие и методические семинары в школе и других ОУ района.                                                                                           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2014-2015 учебном году:</w:t>
      </w:r>
    </w:p>
    <w:p w:rsidR="00B51770" w:rsidRDefault="00B51770" w:rsidP="00CE440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МО выступили на заседаниях школьного МО  с сообщениями о системе своей работы над темой самообразования;</w:t>
      </w:r>
    </w:p>
    <w:p w:rsidR="00B51770" w:rsidRDefault="00B51770" w:rsidP="003556D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письмо Департамента общего образования от 12 мая 2011 г. № 03-296 «Материалы по организации внеурочной деятельности при введении государственного образовательного стандарта общего образования»</w:t>
      </w:r>
    </w:p>
    <w:p w:rsidR="00B51770" w:rsidRDefault="00B51770" w:rsidP="00CE440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учителя приняли участие в школьном конкурсе Учитель года.</w:t>
      </w:r>
    </w:p>
    <w:p w:rsidR="00B51770" w:rsidRDefault="00B51770" w:rsidP="00CE440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проводилось взаимопосещение уроков</w:t>
      </w:r>
    </w:p>
    <w:p w:rsidR="00B51770" w:rsidRDefault="00B51770" w:rsidP="00CE4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тематики заседаний МО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Одной из оптимальных форм повышения профес</w:t>
      </w:r>
      <w:r>
        <w:rPr>
          <w:rFonts w:ascii="Times New Roman" w:hAnsi="Times New Roman" w:cs="Times New Roman"/>
          <w:sz w:val="24"/>
          <w:szCs w:val="24"/>
        </w:rPr>
        <w:softHyphen/>
        <w:t>сионального мастерства учителей начальных классов является участие в заседаниях школьного МО. В течение 2014-2015 учебного года было организовано и проведено пять заседаний МО по следующим темам:</w:t>
      </w:r>
    </w:p>
    <w:p w:rsidR="00B51770" w:rsidRDefault="00B51770" w:rsidP="00CE440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"Анализ методической работы учителей начальных классов, проблемы и пути их решения. Рассмотрение и утверждение плана методической работы на 2014-2015 учебный год";</w:t>
      </w:r>
    </w:p>
    <w:p w:rsidR="00B51770" w:rsidRDefault="00B51770" w:rsidP="00CE440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орфографической зоркости младших школьников на уроках русского языка на основе использования современных технологий</w:t>
      </w:r>
    </w:p>
    <w:p w:rsidR="00B51770" w:rsidRDefault="00B51770" w:rsidP="00CE440C">
      <w:pPr>
        <w:pStyle w:val="1"/>
        <w:numPr>
          <w:ilvl w:val="0"/>
          <w:numId w:val="6"/>
        </w:numPr>
        <w:spacing w:before="90" w:after="9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критического мышления через чтение и письмо. От цели  к результату: диагностика достижений планируемых результатов на уроках литературного чтения</w:t>
      </w:r>
    </w:p>
    <w:p w:rsidR="00B51770" w:rsidRDefault="00B51770" w:rsidP="00CE440C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Система оценок, формы и порядок проведения промежуточной аттестации (по новым ФГОС НОО). Система заданий для подготовки к промежуточной аттестации (по новым ФГОС НОО).</w:t>
      </w:r>
    </w:p>
    <w:p w:rsidR="00B51770" w:rsidRDefault="00B51770" w:rsidP="00CE440C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"Анализ методической работы и учебно-воспитательного процесса за каждую учебную четверть";</w:t>
      </w:r>
    </w:p>
    <w:p w:rsidR="00B51770" w:rsidRDefault="00B51770" w:rsidP="00CE440C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"Отчеты учителей о работе над темами самообразования и об участии в профессиональных конкурсах";</w:t>
      </w:r>
    </w:p>
    <w:p w:rsidR="00B51770" w:rsidRDefault="00B51770" w:rsidP="00CE440C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«Анализ результатов  олимпиад».</w:t>
      </w:r>
    </w:p>
    <w:p w:rsidR="00B51770" w:rsidRDefault="00B51770" w:rsidP="00CE440C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учителями начальных классов МКОУ СОШ №9 было посещено 4 районных заседания МО.</w:t>
      </w:r>
    </w:p>
    <w:p w:rsidR="00B51770" w:rsidRDefault="00B51770" w:rsidP="00CE440C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особое внимание следует обратить на неудовлетворительную работу по преемственности с ДОУ</w:t>
      </w:r>
    </w:p>
    <w:p w:rsidR="00B51770" w:rsidRDefault="00B51770" w:rsidP="00CE440C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 года проводились занятия для будущих первоклассников, также осуществлялось взаимопосещение занятий в детском саду и уроков в 1 классе воспитателями (первые дни ребенка в школе)</w:t>
      </w:r>
    </w:p>
    <w:p w:rsidR="00B51770" w:rsidRDefault="00B51770" w:rsidP="00CE440C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будущих первоклассников проведено родительское собрание «Готовимся к школе»</w:t>
      </w:r>
    </w:p>
    <w:p w:rsidR="00B51770" w:rsidRDefault="00B51770" w:rsidP="00CE440C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p w:rsidR="00B51770" w:rsidRDefault="00B51770" w:rsidP="00CE440C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учебный год (2015-16 г) включить в план работы совместное заседание учителей начальной школы и воспитателей ДОУ</w:t>
      </w:r>
    </w:p>
    <w:p w:rsidR="00B51770" w:rsidRDefault="00B51770" w:rsidP="00CE440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51770" w:rsidRDefault="00B51770" w:rsidP="00CE440C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Анализ информации</w:t>
      </w:r>
      <w:r>
        <w:rPr>
          <w:rFonts w:ascii="Times New Roman" w:hAnsi="Times New Roman" w:cs="Times New Roman"/>
          <w:sz w:val="24"/>
          <w:szCs w:val="24"/>
        </w:rPr>
        <w:t xml:space="preserve"> показывает, что тематика заседаний МО определялась задачами методической работы школы на 2014-2015 учебный год. 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повышение качества учебно-воспитательного процесса в начальной школе. Основное внимание при подготовке и проведении заседаний МО уделялось вопросам:</w:t>
      </w:r>
    </w:p>
    <w:p w:rsidR="00B51770" w:rsidRDefault="00B51770" w:rsidP="00CE440C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качественного освоения учебно-методических задач по основным предметам в начальной школе;</w:t>
      </w:r>
    </w:p>
    <w:p w:rsidR="00B51770" w:rsidRDefault="00B51770" w:rsidP="00CE440C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 технологии проведения современного урока по этим предметам;</w:t>
      </w:r>
    </w:p>
    <w:p w:rsidR="00B51770" w:rsidRDefault="00B51770" w:rsidP="00CE440C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учебной деятельности учащихся;</w:t>
      </w:r>
    </w:p>
    <w:p w:rsidR="00B51770" w:rsidRDefault="00B51770" w:rsidP="00CE440C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одаренными детьми;</w:t>
      </w:r>
    </w:p>
    <w:p w:rsidR="00B51770" w:rsidRDefault="00B51770" w:rsidP="00CE440C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профессионализма учителей;</w:t>
      </w:r>
    </w:p>
    <w:p w:rsidR="00B51770" w:rsidRDefault="00B51770" w:rsidP="00CE440C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на основании вышеизложенного МО на следующий 2014-2015учебный год будет продолжать работу по следующим темам:</w:t>
      </w:r>
    </w:p>
    <w:p w:rsidR="00B51770" w:rsidRDefault="00B51770" w:rsidP="00CE440C">
      <w:pPr>
        <w:pStyle w:val="1"/>
        <w:numPr>
          <w:ilvl w:val="0"/>
          <w:numId w:val="8"/>
        </w:numPr>
        <w:spacing w:before="90" w:after="9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Преемственность между дошкольным и начальным образованием, начальной школой и средним звеном.</w:t>
      </w:r>
    </w:p>
    <w:p w:rsidR="00B51770" w:rsidRDefault="00B51770" w:rsidP="00CE440C">
      <w:pPr>
        <w:pStyle w:val="1"/>
        <w:numPr>
          <w:ilvl w:val="0"/>
          <w:numId w:val="8"/>
        </w:numPr>
        <w:spacing w:before="90" w:after="90" w:line="360" w:lineRule="auto"/>
        <w:rPr>
          <w:rFonts w:ascii="Times New Roman" w:hAnsi="Times New Roman" w:cs="Times New Roman"/>
          <w:color w:val="000000"/>
        </w:rPr>
      </w:pPr>
      <w:r>
        <w:t xml:space="preserve">Организация самостоятельной деятельности учащихся на уроках как эффективное </w:t>
      </w:r>
    </w:p>
    <w:p w:rsidR="00B51770" w:rsidRDefault="00B51770" w:rsidP="00CE440C">
      <w:r>
        <w:t xml:space="preserve">                             средство повышения качества знаний.</w:t>
      </w:r>
    </w:p>
    <w:p w:rsidR="00B51770" w:rsidRDefault="00B51770" w:rsidP="00CE440C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большее внимание будет уделено таким темам как: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Влияние ИКТ технологий на повышение учебной и творческой мотивации учащихся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творческого потенциала учителя и обучающегося;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одаренными детьми;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занятия как форма работы с неуспевающими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преемственность с детским садом и средним звеном школы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51770" w:rsidRDefault="00B51770" w:rsidP="00CE440C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деятельности других форм работы МО</w:t>
      </w:r>
    </w:p>
    <w:p w:rsidR="00B51770" w:rsidRDefault="00B51770" w:rsidP="00CE44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целью совершенствования технологии организации и проведения современных  уроков, а также обмена опытом по вопросам преподавания  в начальных классах было организовано взаимопосещение уроков. В течение года педагоги МО посетили 10 уроков в различных ОУ (в т. ч. и в самой школе). Три педагога МО дали открытые уроки для учителей школы и родителей.</w:t>
      </w:r>
    </w:p>
    <w:p w:rsidR="00B51770" w:rsidRDefault="00B51770" w:rsidP="00CE44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каждого открытого мероприятия проводились его анализ и самоанализ, в ходе которых основное внимание уделялось выполнению требований к организации и проведению  личностно-ориентированного развивающего урока. </w:t>
      </w:r>
    </w:p>
    <w:p w:rsidR="00B51770" w:rsidRDefault="00B51770" w:rsidP="00CE44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была проведена неделя начальных классов (неделя чтения) В конце недели было дано театрализованное представление «Путешествие по сказкам», были проведены выставки поделок и рисунков.</w:t>
      </w:r>
    </w:p>
    <w:p w:rsidR="00B51770" w:rsidRDefault="00B51770" w:rsidP="00CE44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Большинство учителей осознают необходимость изменения организации образовательного процесса, понимают  сущность концепции реализуемой образовательной модели. </w:t>
      </w:r>
    </w:p>
    <w:p w:rsidR="00B51770" w:rsidRDefault="00B51770" w:rsidP="00CE44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Анализ образовательного процесса  в начальной школе.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2014-15 учебном году в начальной школе функционировало 4 класса  и одна группа продленного дня. В следующий класс переведено 41 человек. Аттестованы  34 человека, это ученики 2-4 классов. 1класс обучался  по без оценочной системе.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Оставлен на повторный курс 1 человек -  Комер Витя -  1класс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34 учеников на «4» и «5» - обучались 13 человек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Гвоздецкий Данил (4 кл)</w:t>
      </w:r>
    </w:p>
    <w:p w:rsidR="00B51770" w:rsidRDefault="00B51770" w:rsidP="003D4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Рабаданова Патимат (4 кл )</w:t>
      </w:r>
    </w:p>
    <w:p w:rsidR="00B51770" w:rsidRDefault="00B51770" w:rsidP="003D4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Мацак Иван (4 кл)</w:t>
      </w:r>
    </w:p>
    <w:p w:rsidR="00B51770" w:rsidRDefault="00B51770" w:rsidP="00437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Мартыш Вика (3 кл)</w:t>
      </w:r>
    </w:p>
    <w:p w:rsidR="00B51770" w:rsidRDefault="00B51770" w:rsidP="00437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Загирбекова Шахризад (3 кл)</w:t>
      </w:r>
    </w:p>
    <w:p w:rsidR="00B51770" w:rsidRDefault="00B51770" w:rsidP="00437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Черникова Настя (3кл)</w:t>
      </w:r>
    </w:p>
    <w:p w:rsidR="00B51770" w:rsidRDefault="00B51770" w:rsidP="00437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Драгога Лиана (3 кл)</w:t>
      </w:r>
    </w:p>
    <w:p w:rsidR="00B51770" w:rsidRDefault="00B51770" w:rsidP="00437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Рабаданова Салимат (3 кл)</w:t>
      </w:r>
    </w:p>
    <w:p w:rsidR="00B51770" w:rsidRDefault="00B51770" w:rsidP="00437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Горох Никита (2 кл)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Магомедова Саида (2 кл)</w:t>
      </w:r>
    </w:p>
    <w:p w:rsidR="00B51770" w:rsidRDefault="00B51770" w:rsidP="00437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Маслюков Алексей (2 кл)</w:t>
      </w:r>
    </w:p>
    <w:p w:rsidR="00B51770" w:rsidRDefault="00B51770" w:rsidP="00437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Приходько Полина (2 кл)</w:t>
      </w:r>
    </w:p>
    <w:p w:rsidR="00B51770" w:rsidRDefault="00B51770" w:rsidP="00437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Фирсов Вадим (2 кл)</w:t>
      </w:r>
    </w:p>
    <w:p w:rsidR="00B51770" w:rsidRDefault="00B51770" w:rsidP="00CE440C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составило 38,2 % обученности, что на 0, 3 % меньше прошлогоднего качества знаний. В следующем учебном году больше внимания уделить ученикам, имеющим 1 и 2 «тройки»</w:t>
      </w:r>
    </w:p>
    <w:p w:rsidR="00B51770" w:rsidRDefault="00B51770" w:rsidP="00CE440C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сожалению в 2013- 2014 учебном году учителя начальных классов не уделили должного внимания к подготовке  и участию учащихся в олимпиадах и конкурсах.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районной олимпиаде младших школьников нет призовых мест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ученики начальной школы участвовали во всероссийских конкурсах, получены сертификаты участников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 продолжают  индивидуально-групповые занятия использовать в основном для обработки и тренировки ранее полученных знаний и умений.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психологическая поддержка учащихся недостаточна из-за загруженности психолога.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Рекомендовано: </w:t>
      </w:r>
      <w:r>
        <w:rPr>
          <w:rFonts w:ascii="Times New Roman" w:hAnsi="Times New Roman" w:cs="Times New Roman"/>
          <w:sz w:val="24"/>
          <w:szCs w:val="24"/>
        </w:rPr>
        <w:t xml:space="preserve"> учителям начальных классов продолжить работу по подготовке к олимпиадам.</w:t>
      </w: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внимания уделять выработке осознанного выразительного чтения.</w:t>
      </w:r>
    </w:p>
    <w:p w:rsidR="00B51770" w:rsidRDefault="00B51770" w:rsidP="00CE44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B51770" w:rsidRDefault="00B51770" w:rsidP="00CE440C">
      <w:pPr>
        <w:pStyle w:val="1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Анализ МО обсудить на заседании МО;</w:t>
      </w:r>
    </w:p>
    <w:p w:rsidR="00B51770" w:rsidRDefault="00B51770" w:rsidP="00CE440C">
      <w:pPr>
        <w:pStyle w:val="1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Разобрать причины пробелов в знаниях учащихся;</w:t>
      </w:r>
    </w:p>
    <w:p w:rsidR="00B51770" w:rsidRDefault="00B51770" w:rsidP="00CE440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3.В своей работе использовать новые педагогические технологии и интенсификацию учебного процесса, использовать передовой опыт учителей района.</w:t>
      </w:r>
    </w:p>
    <w:p w:rsidR="00B51770" w:rsidRDefault="00B51770" w:rsidP="00CE440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 Уделять больше внимания преемственности между дошкольным воспитанием и средним звеном школы </w:t>
      </w:r>
    </w:p>
    <w:p w:rsidR="00B51770" w:rsidRDefault="00B51770" w:rsidP="00CE440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51770" w:rsidRDefault="00B51770" w:rsidP="00CE440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51770" w:rsidRDefault="00B51770" w:rsidP="00CE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                          Ворончихина Е. Г.</w:t>
      </w:r>
    </w:p>
    <w:p w:rsidR="00B51770" w:rsidRDefault="00B51770" w:rsidP="00CE440C"/>
    <w:p w:rsidR="00B51770" w:rsidRDefault="00B51770"/>
    <w:sectPr w:rsidR="00B51770" w:rsidSect="0026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760"/>
    <w:multiLevelType w:val="hybridMultilevel"/>
    <w:tmpl w:val="1D14C8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05815AB7"/>
    <w:multiLevelType w:val="hybridMultilevel"/>
    <w:tmpl w:val="C7CA3A26"/>
    <w:lvl w:ilvl="0" w:tplc="573E6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80062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17A8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1C6A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30E4C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65C4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D6EC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10CA3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D0E02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5B31E1"/>
    <w:multiLevelType w:val="hybridMultilevel"/>
    <w:tmpl w:val="A9A215FA"/>
    <w:lvl w:ilvl="0" w:tplc="9EF0E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900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6C8E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BEA6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39860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B60A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ACF2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48C73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6CAE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137383"/>
    <w:multiLevelType w:val="hybridMultilevel"/>
    <w:tmpl w:val="71184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BE4008E"/>
    <w:multiLevelType w:val="hybridMultilevel"/>
    <w:tmpl w:val="966C3492"/>
    <w:lvl w:ilvl="0" w:tplc="C5E0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06DC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20A6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B6B2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688AD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9E06C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F84F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FE43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DC56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FF0354A"/>
    <w:multiLevelType w:val="hybridMultilevel"/>
    <w:tmpl w:val="0D92E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029B4"/>
    <w:multiLevelType w:val="hybridMultilevel"/>
    <w:tmpl w:val="1AF206EA"/>
    <w:lvl w:ilvl="0" w:tplc="B69AA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BAF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7A4EE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EE234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B8EC2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904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E0866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6A9C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26D1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DD741F5"/>
    <w:multiLevelType w:val="hybridMultilevel"/>
    <w:tmpl w:val="48C0844C"/>
    <w:lvl w:ilvl="0" w:tplc="C5E0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86F6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A01C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58B2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240C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926F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387F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ACCF4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0DE61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ABC7B80"/>
    <w:multiLevelType w:val="hybridMultilevel"/>
    <w:tmpl w:val="5CAE0CB0"/>
    <w:lvl w:ilvl="0" w:tplc="0A62D6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E20A9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604E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61849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514F4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174B0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8C2A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ED2A0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B2F0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40C"/>
    <w:rsid w:val="002670CC"/>
    <w:rsid w:val="003556D8"/>
    <w:rsid w:val="003D463B"/>
    <w:rsid w:val="00403A42"/>
    <w:rsid w:val="00437C0A"/>
    <w:rsid w:val="004C2519"/>
    <w:rsid w:val="00515413"/>
    <w:rsid w:val="00600A61"/>
    <w:rsid w:val="00723ACE"/>
    <w:rsid w:val="00787745"/>
    <w:rsid w:val="0098330B"/>
    <w:rsid w:val="00AD36E0"/>
    <w:rsid w:val="00B51770"/>
    <w:rsid w:val="00B9026A"/>
    <w:rsid w:val="00C31B69"/>
    <w:rsid w:val="00C9400A"/>
    <w:rsid w:val="00CE440C"/>
    <w:rsid w:val="00EE447A"/>
    <w:rsid w:val="00F5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E44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7</Pages>
  <Words>1895</Words>
  <Characters>10805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Елена</cp:lastModifiedBy>
  <cp:revision>5</cp:revision>
  <cp:lastPrinted>2015-07-14T10:48:00Z</cp:lastPrinted>
  <dcterms:created xsi:type="dcterms:W3CDTF">2015-05-30T04:50:00Z</dcterms:created>
  <dcterms:modified xsi:type="dcterms:W3CDTF">2015-07-14T10:49:00Z</dcterms:modified>
</cp:coreProperties>
</file>