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A92" w:rsidRDefault="00376A92" w:rsidP="00376A92">
      <w:pPr>
        <w:widowControl w:val="0"/>
        <w:adjustRightInd w:val="0"/>
        <w:ind w:left="618"/>
        <w:jc w:val="center"/>
        <w:rPr>
          <w:rFonts w:ascii="Arial" w:hAnsi="Arial" w:cs="Arial"/>
          <w:b/>
          <w:bCs/>
          <w:szCs w:val="28"/>
        </w:rPr>
      </w:pPr>
      <w:bookmarkStart w:id="0" w:name="BITSoft"/>
      <w:bookmarkEnd w:id="0"/>
      <w:r>
        <w:rPr>
          <w:rFonts w:ascii="Arial" w:hAnsi="Arial" w:cs="Arial"/>
          <w:b/>
          <w:bCs/>
          <w:szCs w:val="28"/>
        </w:rPr>
        <w:t>Патриотическое и нравственное воспитание</w:t>
      </w:r>
    </w:p>
    <w:p w:rsidR="00376A92" w:rsidRDefault="00376A92" w:rsidP="00376A92">
      <w:pPr>
        <w:widowControl w:val="0"/>
        <w:adjustRightInd w:val="0"/>
        <w:ind w:left="618"/>
        <w:jc w:val="center"/>
        <w:rPr>
          <w:rFonts w:ascii="Arial" w:hAnsi="Arial" w:cs="Arial"/>
          <w:b/>
          <w:bCs/>
          <w:szCs w:val="28"/>
        </w:rPr>
      </w:pPr>
      <w:r>
        <w:rPr>
          <w:rFonts w:ascii="Arial" w:hAnsi="Arial" w:cs="Arial"/>
          <w:b/>
          <w:bCs/>
          <w:szCs w:val="28"/>
        </w:rPr>
        <w:t xml:space="preserve"> в МОУ  СОШ  №9  с.  Родниковского</w:t>
      </w:r>
    </w:p>
    <w:p w:rsidR="00376A92" w:rsidRPr="00F11FB8" w:rsidRDefault="00376A92" w:rsidP="00376A92">
      <w:pPr>
        <w:widowControl w:val="0"/>
        <w:adjustRightInd w:val="0"/>
        <w:spacing w:before="100" w:beforeAutospacing="1" w:after="100" w:afterAutospacing="1"/>
        <w:ind w:left="620"/>
        <w:jc w:val="right"/>
        <w:rPr>
          <w:i/>
          <w:iCs/>
          <w:szCs w:val="28"/>
        </w:rPr>
      </w:pPr>
      <w:r w:rsidRPr="00F11FB8">
        <w:rPr>
          <w:i/>
          <w:iCs/>
          <w:szCs w:val="28"/>
        </w:rPr>
        <w:t>"Здесь сеют разумное</w:t>
      </w:r>
      <w:bookmarkStart w:id="1" w:name="OCRUncertain001"/>
      <w:r w:rsidRPr="00F11FB8">
        <w:rPr>
          <w:i/>
          <w:iCs/>
          <w:szCs w:val="28"/>
        </w:rPr>
        <w:t>,</w:t>
      </w:r>
      <w:bookmarkEnd w:id="1"/>
      <w:r w:rsidRPr="00F11FB8">
        <w:rPr>
          <w:i/>
          <w:iCs/>
          <w:szCs w:val="28"/>
        </w:rPr>
        <w:t xml:space="preserve"> доброе</w:t>
      </w:r>
      <w:bookmarkStart w:id="2" w:name="OCRUncertain002"/>
      <w:r w:rsidRPr="00F11FB8">
        <w:rPr>
          <w:i/>
          <w:iCs/>
          <w:szCs w:val="28"/>
        </w:rPr>
        <w:t>,</w:t>
      </w:r>
      <w:bookmarkEnd w:id="2"/>
      <w:r w:rsidRPr="00F11FB8">
        <w:rPr>
          <w:i/>
          <w:iCs/>
          <w:szCs w:val="28"/>
        </w:rPr>
        <w:t xml:space="preserve"> вечное</w:t>
      </w:r>
      <w:bookmarkStart w:id="3" w:name="OCRUncertain003"/>
      <w:r w:rsidRPr="00F11FB8">
        <w:rPr>
          <w:i/>
          <w:iCs/>
          <w:szCs w:val="28"/>
        </w:rPr>
        <w:t>..."</w:t>
      </w:r>
      <w:bookmarkEnd w:id="3"/>
    </w:p>
    <w:p w:rsidR="00376A92" w:rsidRPr="00F11FB8" w:rsidRDefault="00376A92" w:rsidP="00376A92">
      <w:pPr>
        <w:widowControl w:val="0"/>
        <w:adjustRightInd w:val="0"/>
        <w:spacing w:before="100" w:beforeAutospacing="1" w:after="100" w:afterAutospacing="1"/>
        <w:ind w:firstLine="840"/>
        <w:jc w:val="both"/>
        <w:rPr>
          <w:szCs w:val="22"/>
        </w:rPr>
      </w:pPr>
      <w:r w:rsidRPr="00F11FB8">
        <w:rPr>
          <w:szCs w:val="22"/>
        </w:rPr>
        <w:t>В наше неспокойное тревожное время неким островком нравственности, духовности остается школа. Именно здесь детские сердца учатся любить и уважать, ценить дружбу, различать добро и зло, приобщаются к тайнам мироздания, познают историю.</w:t>
      </w:r>
    </w:p>
    <w:p w:rsidR="00376A92" w:rsidRPr="00F11FB8" w:rsidRDefault="00376A92" w:rsidP="00376A92">
      <w:pPr>
        <w:widowControl w:val="0"/>
        <w:adjustRightInd w:val="0"/>
        <w:spacing w:before="100" w:beforeAutospacing="1" w:after="100" w:afterAutospacing="1"/>
        <w:ind w:firstLine="840"/>
        <w:jc w:val="both"/>
      </w:pPr>
      <w:r w:rsidRPr="00F11FB8">
        <w:rPr>
          <w:szCs w:val="22"/>
        </w:rPr>
        <w:t>Как научить любить свою Родину? Как вырастить патриотов? Это не праздные вопросы, это задачи педагогов любой школы и нашей в частности.</w:t>
      </w:r>
    </w:p>
    <w:p w:rsidR="00376A92" w:rsidRDefault="00376A92" w:rsidP="00376A92">
      <w:pPr>
        <w:widowControl w:val="0"/>
        <w:adjustRightInd w:val="0"/>
        <w:spacing w:before="100" w:beforeAutospacing="1" w:after="100" w:afterAutospacing="1"/>
        <w:ind w:firstLine="840"/>
        <w:jc w:val="both"/>
        <w:rPr>
          <w:szCs w:val="22"/>
        </w:rPr>
      </w:pPr>
      <w:r w:rsidRPr="00F11FB8">
        <w:rPr>
          <w:szCs w:val="22"/>
        </w:rPr>
        <w:t>Изучать историю можно по учебникам, книгам, кинофильмам, но понять, прочувствовать события давно минувших лет помогают только живые встречи с участниками событий и музеи. Они не просто хранят память, в них дышат судьбы людей, оживают картины прошлого.</w:t>
      </w:r>
    </w:p>
    <w:p w:rsidR="00376A92" w:rsidRPr="00F11FB8" w:rsidRDefault="00376A92" w:rsidP="00376A92">
      <w:pPr>
        <w:widowControl w:val="0"/>
        <w:adjustRightInd w:val="0"/>
        <w:spacing w:before="100" w:beforeAutospacing="1" w:after="100" w:afterAutospacing="1"/>
        <w:ind w:firstLine="840"/>
        <w:jc w:val="both"/>
      </w:pPr>
      <w:r>
        <w:rPr>
          <w:noProof/>
        </w:rPr>
        <w:drawing>
          <wp:inline distT="0" distB="0" distL="0" distR="0">
            <wp:extent cx="3533775" cy="2826793"/>
            <wp:effectExtent l="57150" t="38100" r="47625" b="11657"/>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srcRect/>
                    <a:stretch>
                      <a:fillRect/>
                    </a:stretch>
                  </pic:blipFill>
                  <pic:spPr bwMode="auto">
                    <a:xfrm>
                      <a:off x="0" y="0"/>
                      <a:ext cx="3533775" cy="2826793"/>
                    </a:xfrm>
                    <a:prstGeom prst="rect">
                      <a:avLst/>
                    </a:prstGeom>
                    <a:noFill/>
                    <a:ln w="28575" algn="ctr">
                      <a:solidFill>
                        <a:srgbClr val="006600"/>
                      </a:solidFill>
                      <a:miter lim="800000"/>
                      <a:headEnd/>
                      <a:tailEnd/>
                    </a:ln>
                  </pic:spPr>
                </pic:pic>
              </a:graphicData>
            </a:graphic>
          </wp:inline>
        </w:drawing>
      </w:r>
    </w:p>
    <w:p w:rsidR="00376A92" w:rsidRDefault="00376A92" w:rsidP="00376A92">
      <w:pPr>
        <w:widowControl w:val="0"/>
        <w:adjustRightInd w:val="0"/>
        <w:spacing w:before="100" w:beforeAutospacing="1" w:after="100" w:afterAutospacing="1"/>
        <w:ind w:firstLine="840"/>
        <w:jc w:val="both"/>
        <w:rPr>
          <w:szCs w:val="22"/>
        </w:rPr>
      </w:pPr>
      <w:r>
        <w:rPr>
          <w:szCs w:val="22"/>
        </w:rPr>
        <w:t xml:space="preserve">  В  нашем  селе  много  пожилых  людей.  Им  всегда  не  хватает  помощи,  поэтому  в  школе  ведет  активную  работу  отряд  «Волонтеры».  Как  прекрасно  помогать  людям  с  любовью  и  дарить  им  радость.  Тогда  жизнь  одиноких  людей  будет  легкой  для  них.  Доброта  и  наша  любовь  к  людям  продлить  им  хотя  бы  несколько  часов  жизни.  А  для  нас  это  большая  честь.  Поэтому  мы  будем  помогать  всем.  Для  этого  и  существует  отряд  «Волонтеры»</w:t>
      </w:r>
    </w:p>
    <w:p w:rsidR="00376A92" w:rsidRDefault="00376A92" w:rsidP="00376A92">
      <w:pPr>
        <w:widowControl w:val="0"/>
        <w:adjustRightInd w:val="0"/>
        <w:spacing w:before="100" w:beforeAutospacing="1" w:after="100" w:afterAutospacing="1"/>
        <w:ind w:firstLine="840"/>
        <w:jc w:val="both"/>
        <w:rPr>
          <w:szCs w:val="22"/>
        </w:rPr>
      </w:pPr>
      <w:r>
        <w:rPr>
          <w:noProof/>
          <w:szCs w:val="22"/>
        </w:rPr>
        <w:lastRenderedPageBreak/>
        <w:drawing>
          <wp:inline distT="0" distB="0" distL="0" distR="0">
            <wp:extent cx="4147820" cy="2331256"/>
            <wp:effectExtent l="57150" t="38100" r="43180" b="11894"/>
            <wp:docPr id="3" name="Рисунок 3" descr="2013-10-1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10-11-545"/>
                    <pic:cNvPicPr>
                      <a:picLocks noChangeAspect="1" noChangeArrowheads="1"/>
                    </pic:cNvPicPr>
                  </pic:nvPicPr>
                  <pic:blipFill>
                    <a:blip r:embed="rId5" cstate="print"/>
                    <a:srcRect/>
                    <a:stretch>
                      <a:fillRect/>
                    </a:stretch>
                  </pic:blipFill>
                  <pic:spPr bwMode="auto">
                    <a:xfrm>
                      <a:off x="0" y="0"/>
                      <a:ext cx="4147820" cy="2331256"/>
                    </a:xfrm>
                    <a:prstGeom prst="rect">
                      <a:avLst/>
                    </a:prstGeom>
                    <a:noFill/>
                    <a:ln w="28575">
                      <a:solidFill>
                        <a:srgbClr val="008000"/>
                      </a:solidFill>
                      <a:miter lim="800000"/>
                      <a:headEnd/>
                      <a:tailEnd/>
                    </a:ln>
                  </pic:spPr>
                </pic:pic>
              </a:graphicData>
            </a:graphic>
          </wp:inline>
        </w:drawing>
      </w:r>
    </w:p>
    <w:p w:rsidR="00376A92" w:rsidRDefault="00376A92" w:rsidP="00376A92">
      <w:pPr>
        <w:widowControl w:val="0"/>
        <w:adjustRightInd w:val="0"/>
        <w:spacing w:before="100" w:beforeAutospacing="1" w:after="100" w:afterAutospacing="1"/>
        <w:ind w:firstLine="840"/>
        <w:jc w:val="both"/>
        <w:rPr>
          <w:szCs w:val="22"/>
        </w:rPr>
      </w:pPr>
      <w:r>
        <w:rPr>
          <w:szCs w:val="22"/>
        </w:rPr>
        <w:t>На  протяжении  многих  лет  в  нашей  школе  действует  акция  «Чистая  память»,  учащиеся  11  класса  ухаживают  за  памятником,  погибшим  односельчанам  (озеленяют  клумбы,  наводят  санитарный  порядок).</w:t>
      </w:r>
    </w:p>
    <w:p w:rsidR="00376A92" w:rsidRDefault="00376A92" w:rsidP="00376A92">
      <w:pPr>
        <w:widowControl w:val="0"/>
        <w:adjustRightInd w:val="0"/>
        <w:spacing w:before="100" w:beforeAutospacing="1" w:after="100" w:afterAutospacing="1"/>
        <w:ind w:firstLine="840"/>
        <w:jc w:val="both"/>
        <w:rPr>
          <w:szCs w:val="22"/>
        </w:rPr>
      </w:pPr>
      <w:r>
        <w:rPr>
          <w:noProof/>
          <w:szCs w:val="22"/>
        </w:rPr>
        <w:drawing>
          <wp:inline distT="0" distB="0" distL="0" distR="0">
            <wp:extent cx="3549650" cy="2333812"/>
            <wp:effectExtent l="57150" t="38100" r="31750" b="28388"/>
            <wp:docPr id="5" name="Picture 4" descr="P109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90866"/>
                    <pic:cNvPicPr>
                      <a:picLocks noChangeAspect="1" noChangeArrowheads="1"/>
                    </pic:cNvPicPr>
                  </pic:nvPicPr>
                  <pic:blipFill>
                    <a:blip r:embed="rId6" cstate="print"/>
                    <a:srcRect/>
                    <a:stretch>
                      <a:fillRect/>
                    </a:stretch>
                  </pic:blipFill>
                  <pic:spPr bwMode="auto">
                    <a:xfrm>
                      <a:off x="0" y="0"/>
                      <a:ext cx="3549650" cy="2333812"/>
                    </a:xfrm>
                    <a:prstGeom prst="rect">
                      <a:avLst/>
                    </a:prstGeom>
                    <a:noFill/>
                    <a:ln w="28575">
                      <a:solidFill>
                        <a:srgbClr val="006600"/>
                      </a:solidFill>
                      <a:miter lim="800000"/>
                      <a:headEnd/>
                      <a:tailEnd/>
                    </a:ln>
                  </pic:spPr>
                </pic:pic>
              </a:graphicData>
            </a:graphic>
          </wp:inline>
        </w:drawing>
      </w:r>
    </w:p>
    <w:p w:rsidR="00A95642" w:rsidRPr="00F11FB8" w:rsidRDefault="00376A92" w:rsidP="00A95642">
      <w:pPr>
        <w:widowControl w:val="0"/>
        <w:adjustRightInd w:val="0"/>
        <w:spacing w:before="100" w:beforeAutospacing="1" w:after="100" w:afterAutospacing="1"/>
        <w:ind w:firstLine="840"/>
        <w:jc w:val="both"/>
      </w:pPr>
      <w:r>
        <w:rPr>
          <w:szCs w:val="22"/>
        </w:rPr>
        <w:t xml:space="preserve">В  целях  воспитания патриотических  чувств  к  Родине  </w:t>
      </w:r>
      <w:r w:rsidR="001F09B8">
        <w:rPr>
          <w:szCs w:val="22"/>
        </w:rPr>
        <w:t xml:space="preserve">школа  </w:t>
      </w:r>
      <w:r>
        <w:rPr>
          <w:szCs w:val="22"/>
        </w:rPr>
        <w:t>органи</w:t>
      </w:r>
      <w:r w:rsidR="001F09B8">
        <w:rPr>
          <w:szCs w:val="22"/>
        </w:rPr>
        <w:t>зовывает  встречу  трех  поколений:  ветеранов  Великой  Отечественной  войны,  Афганской,  Чеченской</w:t>
      </w:r>
      <w:proofErr w:type="gramStart"/>
      <w:r w:rsidR="001F09B8">
        <w:rPr>
          <w:szCs w:val="22"/>
        </w:rPr>
        <w:t>…</w:t>
      </w:r>
      <w:r w:rsidR="00A95642" w:rsidRPr="00A95642">
        <w:rPr>
          <w:szCs w:val="22"/>
        </w:rPr>
        <w:t xml:space="preserve"> </w:t>
      </w:r>
      <w:r w:rsidR="00A95642" w:rsidRPr="00F11FB8">
        <w:rPr>
          <w:szCs w:val="22"/>
        </w:rPr>
        <w:t>И</w:t>
      </w:r>
      <w:proofErr w:type="gramEnd"/>
      <w:r w:rsidR="00A95642" w:rsidRPr="00F11FB8">
        <w:rPr>
          <w:szCs w:val="22"/>
        </w:rPr>
        <w:t xml:space="preserve">дут ветераны... Незабываемое зрелище! Кому нужны такие встречи? Нам, не знающим ужаса войны, или им, прошедшим через ад, вынесшим на своих плечах тяжесть Победы? Трудно сказать. Но мы видели улыбающиеся лица, слезы на глазах, удивление, восторг. Вот только </w:t>
      </w:r>
      <w:proofErr w:type="gramStart"/>
      <w:r w:rsidR="00A95642" w:rsidRPr="00F11FB8">
        <w:rPr>
          <w:szCs w:val="22"/>
        </w:rPr>
        <w:t>равнодушных</w:t>
      </w:r>
      <w:proofErr w:type="gramEnd"/>
      <w:r w:rsidR="00A95642" w:rsidRPr="00F11FB8">
        <w:rPr>
          <w:szCs w:val="22"/>
        </w:rPr>
        <w:t xml:space="preserve"> не было! </w:t>
      </w:r>
    </w:p>
    <w:p w:rsidR="00A95642" w:rsidRPr="00F11FB8" w:rsidRDefault="00A95642" w:rsidP="00A95642">
      <w:pPr>
        <w:widowControl w:val="0"/>
        <w:adjustRightInd w:val="0"/>
        <w:spacing w:before="100" w:beforeAutospacing="1" w:after="100" w:afterAutospacing="1"/>
        <w:ind w:firstLine="840"/>
        <w:jc w:val="both"/>
        <w:rPr>
          <w:szCs w:val="22"/>
        </w:rPr>
      </w:pPr>
      <w:r w:rsidRPr="00F11FB8">
        <w:rPr>
          <w:szCs w:val="22"/>
        </w:rPr>
        <w:t xml:space="preserve">Об огромном значении живого общения подрастающего поколения с ветеранами говорят сочинения ребят: </w:t>
      </w:r>
    </w:p>
    <w:p w:rsidR="00A95642" w:rsidRPr="00DF4882" w:rsidRDefault="00A95642" w:rsidP="00A95642">
      <w:pPr>
        <w:pStyle w:val="a3"/>
        <w:rPr>
          <w:i/>
        </w:rPr>
      </w:pPr>
      <w:r w:rsidRPr="00DF4882">
        <w:rPr>
          <w:rStyle w:val="HTML"/>
          <w:szCs w:val="22"/>
        </w:rPr>
        <w:t>"Это была познавательная и теплая встреча. Мы до сих пор с трепетом вспоминаем о ней. Особенно меня поразили слова Иващенко  Ф.  А..: "Я не сделал ничего особенного, я просто был, как все". Такие слова мог произнести только скромный, искренний человек, не представляющий, что можно поступить иначе. А ведь это выдающееся поколение, совершившее великий подвиг для своей страны.</w:t>
      </w:r>
      <w:r w:rsidRPr="00DF4882">
        <w:rPr>
          <w:i/>
        </w:rPr>
        <w:t xml:space="preserve">   </w:t>
      </w:r>
    </w:p>
    <w:p w:rsidR="00A95642" w:rsidRPr="00DF4882" w:rsidRDefault="00A95642" w:rsidP="00A95642">
      <w:pPr>
        <w:pStyle w:val="a3"/>
        <w:jc w:val="right"/>
        <w:rPr>
          <w:i/>
        </w:rPr>
      </w:pPr>
      <w:r w:rsidRPr="00DF4882">
        <w:rPr>
          <w:i/>
        </w:rPr>
        <w:t>Наталья  Федорченко</w:t>
      </w:r>
    </w:p>
    <w:p w:rsidR="00DF4882" w:rsidRDefault="00DF4882" w:rsidP="00A95642">
      <w:pPr>
        <w:widowControl w:val="0"/>
        <w:adjustRightInd w:val="0"/>
        <w:spacing w:before="100" w:beforeAutospacing="1" w:after="100" w:afterAutospacing="1"/>
        <w:jc w:val="both"/>
        <w:rPr>
          <w:rStyle w:val="HTML"/>
          <w:szCs w:val="22"/>
        </w:rPr>
      </w:pPr>
    </w:p>
    <w:p w:rsidR="00A95642" w:rsidRPr="00DF4882" w:rsidRDefault="00A95642" w:rsidP="00A95642">
      <w:pPr>
        <w:widowControl w:val="0"/>
        <w:adjustRightInd w:val="0"/>
        <w:spacing w:before="100" w:beforeAutospacing="1" w:after="100" w:afterAutospacing="1"/>
        <w:jc w:val="both"/>
        <w:rPr>
          <w:i/>
        </w:rPr>
      </w:pPr>
      <w:r w:rsidRPr="00DF4882">
        <w:rPr>
          <w:rStyle w:val="HTML"/>
          <w:szCs w:val="22"/>
        </w:rPr>
        <w:lastRenderedPageBreak/>
        <w:t xml:space="preserve">"Сейчас тех, кто видел войну не по телевизору, кто вынес и пережил ее сам, с каждым днем становится все меньше и меньше... Мне кажется, что нужно больше устраивать таких встреч с ветеранами Великой Отечественной. И </w:t>
      </w:r>
      <w:proofErr w:type="gramStart"/>
      <w:r w:rsidRPr="00DF4882">
        <w:rPr>
          <w:rStyle w:val="HTML"/>
          <w:szCs w:val="22"/>
        </w:rPr>
        <w:t>ничто иное, как</w:t>
      </w:r>
      <w:proofErr w:type="gramEnd"/>
      <w:r w:rsidRPr="00DF4882">
        <w:rPr>
          <w:rStyle w:val="HTML"/>
          <w:szCs w:val="22"/>
        </w:rPr>
        <w:t xml:space="preserve"> рассказы этих людей, не сможет нам передать великое и трагическое событие.</w:t>
      </w:r>
    </w:p>
    <w:p w:rsidR="00A95642" w:rsidRPr="00DF4882" w:rsidRDefault="00A95642" w:rsidP="00A95642">
      <w:pPr>
        <w:widowControl w:val="0"/>
        <w:adjustRightInd w:val="0"/>
        <w:spacing w:before="100" w:beforeAutospacing="1" w:after="100" w:afterAutospacing="1"/>
        <w:jc w:val="right"/>
        <w:rPr>
          <w:rStyle w:val="HTML"/>
          <w:szCs w:val="22"/>
        </w:rPr>
      </w:pPr>
      <w:r w:rsidRPr="00DF4882">
        <w:rPr>
          <w:rStyle w:val="HTML"/>
          <w:szCs w:val="22"/>
        </w:rPr>
        <w:t>Ковалев  Александр</w:t>
      </w:r>
    </w:p>
    <w:p w:rsidR="00376A92" w:rsidRDefault="00376A92" w:rsidP="00376A92">
      <w:pPr>
        <w:widowControl w:val="0"/>
        <w:adjustRightInd w:val="0"/>
        <w:spacing w:before="100" w:beforeAutospacing="1" w:after="100" w:afterAutospacing="1"/>
        <w:ind w:firstLine="840"/>
        <w:jc w:val="both"/>
        <w:rPr>
          <w:szCs w:val="22"/>
        </w:rPr>
      </w:pPr>
    </w:p>
    <w:p w:rsidR="001F09B8" w:rsidRDefault="001F09B8" w:rsidP="00376A92">
      <w:pPr>
        <w:widowControl w:val="0"/>
        <w:adjustRightInd w:val="0"/>
        <w:spacing w:before="100" w:beforeAutospacing="1" w:after="100" w:afterAutospacing="1"/>
        <w:ind w:firstLine="840"/>
        <w:jc w:val="both"/>
        <w:rPr>
          <w:szCs w:val="22"/>
        </w:rPr>
      </w:pPr>
      <w:r>
        <w:rPr>
          <w:noProof/>
          <w:szCs w:val="22"/>
        </w:rPr>
        <w:drawing>
          <wp:inline distT="0" distB="0" distL="0" distR="0">
            <wp:extent cx="3343067" cy="2352675"/>
            <wp:effectExtent l="57150" t="38100" r="28783" b="28575"/>
            <wp:docPr id="6" name="Picture 5" descr="S600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6000427"/>
                    <pic:cNvPicPr>
                      <a:picLocks noChangeAspect="1" noChangeArrowheads="1"/>
                    </pic:cNvPicPr>
                  </pic:nvPicPr>
                  <pic:blipFill>
                    <a:blip r:embed="rId7" cstate="print"/>
                    <a:srcRect b="13422"/>
                    <a:stretch>
                      <a:fillRect/>
                    </a:stretch>
                  </pic:blipFill>
                  <pic:spPr bwMode="auto">
                    <a:xfrm>
                      <a:off x="0" y="0"/>
                      <a:ext cx="3343067" cy="2352675"/>
                    </a:xfrm>
                    <a:prstGeom prst="rect">
                      <a:avLst/>
                    </a:prstGeom>
                    <a:noFill/>
                    <a:ln w="38100">
                      <a:solidFill>
                        <a:srgbClr val="006600"/>
                      </a:solidFill>
                      <a:miter lim="800000"/>
                      <a:headEnd/>
                      <a:tailEnd/>
                    </a:ln>
                  </pic:spPr>
                </pic:pic>
              </a:graphicData>
            </a:graphic>
          </wp:inline>
        </w:drawing>
      </w:r>
      <w:r w:rsidR="008A2EEF">
        <w:rPr>
          <w:noProof/>
          <w:szCs w:val="22"/>
        </w:rPr>
        <w:drawing>
          <wp:inline distT="0" distB="0" distL="0" distR="0">
            <wp:extent cx="3790950" cy="2487811"/>
            <wp:effectExtent l="19050" t="0" r="0" b="0"/>
            <wp:docPr id="17" name="Рисунок 17" descr="BC42D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C42DA53"/>
                    <pic:cNvPicPr>
                      <a:picLocks noChangeAspect="1" noChangeArrowheads="1"/>
                    </pic:cNvPicPr>
                  </pic:nvPicPr>
                  <pic:blipFill>
                    <a:blip r:embed="rId8" cstate="print"/>
                    <a:srcRect/>
                    <a:stretch>
                      <a:fillRect/>
                    </a:stretch>
                  </pic:blipFill>
                  <pic:spPr bwMode="auto">
                    <a:xfrm>
                      <a:off x="0" y="0"/>
                      <a:ext cx="3790950" cy="2487811"/>
                    </a:xfrm>
                    <a:prstGeom prst="rect">
                      <a:avLst/>
                    </a:prstGeom>
                    <a:noFill/>
                  </pic:spPr>
                </pic:pic>
              </a:graphicData>
            </a:graphic>
          </wp:inline>
        </w:drawing>
      </w:r>
    </w:p>
    <w:p w:rsidR="00A95642" w:rsidRDefault="001F09B8" w:rsidP="00A95642">
      <w:pPr>
        <w:widowControl w:val="0"/>
        <w:adjustRightInd w:val="0"/>
        <w:jc w:val="both"/>
        <w:rPr>
          <w:szCs w:val="22"/>
        </w:rPr>
      </w:pPr>
      <w:r>
        <w:rPr>
          <w:szCs w:val="22"/>
        </w:rPr>
        <w:t xml:space="preserve">К  23  февраля,  ко  Дню  Победы  по  традиции  проходит  акция  «Подарок  ветерану,  труженику  тыла».  </w:t>
      </w:r>
      <w:r w:rsidR="00A95642" w:rsidRPr="00F11FB8">
        <w:rPr>
          <w:szCs w:val="22"/>
        </w:rPr>
        <w:t>Каждый из  ветеранов получает частичку добра, знает, что он не одинок. Шефство над ветеранами  помогает в воспитании учащихся. Дети воочию видят, какую боль несет война, острее чувствуют чужое страдание.</w:t>
      </w:r>
    </w:p>
    <w:p w:rsidR="00376A92" w:rsidRDefault="001F09B8" w:rsidP="00A95642">
      <w:pPr>
        <w:widowControl w:val="0"/>
        <w:adjustRightInd w:val="0"/>
        <w:jc w:val="both"/>
        <w:rPr>
          <w:szCs w:val="22"/>
        </w:rPr>
      </w:pPr>
      <w:r>
        <w:rPr>
          <w:szCs w:val="22"/>
        </w:rPr>
        <w:t>Проведение  таких  мероприятий  способствует  воспитанию  чувства  ответственности, дисциплинированности,  гордости  за  свою  Родину,  уважения  к  старшему  поколению.</w:t>
      </w:r>
    </w:p>
    <w:p w:rsidR="001F09B8" w:rsidRDefault="001F09B8" w:rsidP="00376A92">
      <w:pPr>
        <w:widowControl w:val="0"/>
        <w:adjustRightInd w:val="0"/>
        <w:spacing w:before="100" w:beforeAutospacing="1" w:after="100" w:afterAutospacing="1"/>
        <w:ind w:firstLine="840"/>
        <w:jc w:val="both"/>
        <w:rPr>
          <w:szCs w:val="22"/>
        </w:rPr>
      </w:pPr>
    </w:p>
    <w:p w:rsidR="001F09B8" w:rsidRDefault="001F09B8" w:rsidP="001F09B8">
      <w:pPr>
        <w:widowControl w:val="0"/>
        <w:adjustRightInd w:val="0"/>
        <w:spacing w:before="100" w:beforeAutospacing="1" w:after="100" w:afterAutospacing="1"/>
        <w:ind w:firstLine="840"/>
        <w:rPr>
          <w:szCs w:val="22"/>
        </w:rPr>
      </w:pPr>
      <w:r>
        <w:rPr>
          <w:noProof/>
          <w:szCs w:val="22"/>
        </w:rPr>
        <w:lastRenderedPageBreak/>
        <w:drawing>
          <wp:inline distT="0" distB="0" distL="0" distR="0">
            <wp:extent cx="3038475" cy="2279292"/>
            <wp:effectExtent l="57150" t="38100" r="47625" b="25758"/>
            <wp:docPr id="7" name="Picture 4" descr="DSC0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029"/>
                    <pic:cNvPicPr>
                      <a:picLocks noChangeAspect="1" noChangeArrowheads="1"/>
                    </pic:cNvPicPr>
                  </pic:nvPicPr>
                  <pic:blipFill>
                    <a:blip r:embed="rId9" cstate="print"/>
                    <a:srcRect/>
                    <a:stretch>
                      <a:fillRect/>
                    </a:stretch>
                  </pic:blipFill>
                  <pic:spPr bwMode="auto">
                    <a:xfrm>
                      <a:off x="0" y="0"/>
                      <a:ext cx="3038475" cy="2279292"/>
                    </a:xfrm>
                    <a:prstGeom prst="rect">
                      <a:avLst/>
                    </a:prstGeom>
                    <a:noFill/>
                    <a:ln w="28575">
                      <a:solidFill>
                        <a:srgbClr val="006600"/>
                      </a:solidFill>
                      <a:miter lim="800000"/>
                      <a:headEnd/>
                      <a:tailEnd/>
                    </a:ln>
                  </pic:spPr>
                </pic:pic>
              </a:graphicData>
            </a:graphic>
          </wp:inline>
        </w:drawing>
      </w:r>
      <w:r>
        <w:rPr>
          <w:noProof/>
          <w:szCs w:val="22"/>
        </w:rPr>
        <w:drawing>
          <wp:inline distT="0" distB="0" distL="0" distR="0">
            <wp:extent cx="3295650" cy="2117503"/>
            <wp:effectExtent l="57150" t="38100" r="38100" b="16097"/>
            <wp:docPr id="8" name="Picture 6" descr="sijFbEM2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jFbEM200E"/>
                    <pic:cNvPicPr>
                      <a:picLocks noChangeAspect="1" noChangeArrowheads="1"/>
                    </pic:cNvPicPr>
                  </pic:nvPicPr>
                  <pic:blipFill>
                    <a:blip r:embed="rId10" cstate="print"/>
                    <a:srcRect/>
                    <a:stretch>
                      <a:fillRect/>
                    </a:stretch>
                  </pic:blipFill>
                  <pic:spPr bwMode="auto">
                    <a:xfrm>
                      <a:off x="0" y="0"/>
                      <a:ext cx="3295650" cy="2117503"/>
                    </a:xfrm>
                    <a:prstGeom prst="rect">
                      <a:avLst/>
                    </a:prstGeom>
                    <a:noFill/>
                    <a:ln w="28575">
                      <a:solidFill>
                        <a:srgbClr val="006600"/>
                      </a:solidFill>
                      <a:miter lim="800000"/>
                      <a:headEnd/>
                      <a:tailEnd/>
                    </a:ln>
                  </pic:spPr>
                </pic:pic>
              </a:graphicData>
            </a:graphic>
          </wp:inline>
        </w:drawing>
      </w:r>
    </w:p>
    <w:p w:rsidR="001F09B8" w:rsidRDefault="001F09B8" w:rsidP="00376A92">
      <w:pPr>
        <w:widowControl w:val="0"/>
        <w:adjustRightInd w:val="0"/>
        <w:spacing w:before="100" w:beforeAutospacing="1" w:after="100" w:afterAutospacing="1"/>
        <w:ind w:firstLine="840"/>
        <w:jc w:val="both"/>
        <w:rPr>
          <w:szCs w:val="22"/>
        </w:rPr>
      </w:pPr>
      <w:r>
        <w:rPr>
          <w:szCs w:val="22"/>
        </w:rPr>
        <w:t>8  мая  при  активном  участии  пионеров,  волонтеров  школы  проводится  героическая  поверка  «Зажжем  свечу  памяти».  В  этой  акции  принимают  участие  все  учащиеся  школы,  жители  села  Родниковского.  В  этом  день  мы  чтим  память  погибших  воинов  во  время  Великой  Отечественной  войны  и  умерших  в  мирное  время   и  зажигаем  поминальные  свечи.  9  мая  несем  караул  у  памятника  погибшим  односельчанам.</w:t>
      </w:r>
    </w:p>
    <w:p w:rsidR="001F09B8" w:rsidRDefault="001F09B8" w:rsidP="00376A92">
      <w:pPr>
        <w:widowControl w:val="0"/>
        <w:adjustRightInd w:val="0"/>
        <w:spacing w:before="100" w:beforeAutospacing="1" w:after="100" w:afterAutospacing="1"/>
        <w:ind w:firstLine="840"/>
        <w:jc w:val="both"/>
        <w:rPr>
          <w:szCs w:val="22"/>
        </w:rPr>
      </w:pPr>
      <w:r>
        <w:rPr>
          <w:noProof/>
          <w:szCs w:val="22"/>
        </w:rPr>
        <w:drawing>
          <wp:inline distT="0" distB="0" distL="0" distR="0">
            <wp:extent cx="3305175" cy="2258781"/>
            <wp:effectExtent l="57150" t="38100" r="47625" b="27219"/>
            <wp:docPr id="9" name="Picture 7" descr="SAM_8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8299"/>
                    <pic:cNvPicPr>
                      <a:picLocks noChangeAspect="1" noChangeArrowheads="1"/>
                    </pic:cNvPicPr>
                  </pic:nvPicPr>
                  <pic:blipFill>
                    <a:blip r:embed="rId11" cstate="print"/>
                    <a:srcRect r="3191" b="11765"/>
                    <a:stretch>
                      <a:fillRect/>
                    </a:stretch>
                  </pic:blipFill>
                  <pic:spPr bwMode="auto">
                    <a:xfrm>
                      <a:off x="0" y="0"/>
                      <a:ext cx="3305175" cy="2258781"/>
                    </a:xfrm>
                    <a:prstGeom prst="rect">
                      <a:avLst/>
                    </a:prstGeom>
                    <a:noFill/>
                    <a:ln w="28575">
                      <a:solidFill>
                        <a:srgbClr val="006600"/>
                      </a:solidFill>
                      <a:miter lim="800000"/>
                      <a:headEnd/>
                      <a:tailEnd/>
                    </a:ln>
                  </pic:spPr>
                </pic:pic>
              </a:graphicData>
            </a:graphic>
          </wp:inline>
        </w:drawing>
      </w:r>
      <w:r>
        <w:rPr>
          <w:noProof/>
          <w:szCs w:val="22"/>
        </w:rPr>
        <w:lastRenderedPageBreak/>
        <w:drawing>
          <wp:inline distT="0" distB="0" distL="0" distR="0">
            <wp:extent cx="3714750" cy="2356833"/>
            <wp:effectExtent l="57150" t="38100" r="38100" b="24417"/>
            <wp:docPr id="10" name="Picture 9" descr="SAM_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8328"/>
                    <pic:cNvPicPr>
                      <a:picLocks noChangeAspect="1" noChangeArrowheads="1"/>
                    </pic:cNvPicPr>
                  </pic:nvPicPr>
                  <pic:blipFill>
                    <a:blip r:embed="rId12" cstate="print">
                      <a:lum contrast="10000"/>
                    </a:blip>
                    <a:srcRect r="1563" b="11116"/>
                    <a:stretch>
                      <a:fillRect/>
                    </a:stretch>
                  </pic:blipFill>
                  <pic:spPr bwMode="auto">
                    <a:xfrm>
                      <a:off x="0" y="0"/>
                      <a:ext cx="3714750" cy="2356833"/>
                    </a:xfrm>
                    <a:prstGeom prst="rect">
                      <a:avLst/>
                    </a:prstGeom>
                    <a:noFill/>
                    <a:ln w="28575">
                      <a:solidFill>
                        <a:srgbClr val="006600"/>
                      </a:solidFill>
                      <a:miter lim="800000"/>
                      <a:headEnd/>
                      <a:tailEnd/>
                    </a:ln>
                  </pic:spPr>
                </pic:pic>
              </a:graphicData>
            </a:graphic>
          </wp:inline>
        </w:drawing>
      </w:r>
    </w:p>
    <w:p w:rsidR="001F09B8" w:rsidRDefault="001F09B8" w:rsidP="00376A92">
      <w:pPr>
        <w:widowControl w:val="0"/>
        <w:adjustRightInd w:val="0"/>
        <w:spacing w:before="100" w:beforeAutospacing="1" w:after="100" w:afterAutospacing="1"/>
        <w:ind w:firstLine="840"/>
        <w:jc w:val="both"/>
        <w:rPr>
          <w:szCs w:val="22"/>
        </w:rPr>
      </w:pPr>
      <w:r>
        <w:rPr>
          <w:szCs w:val="22"/>
        </w:rPr>
        <w:t>В  результате  деятельности  школы  по  патриотическому  направлению  формируются  традиции.  Уже  10  лет  по  инициативе  ученического  самоуправления  проводится  традиционный  праздник  «Малая  зарница»</w:t>
      </w:r>
    </w:p>
    <w:p w:rsidR="001F09B8" w:rsidRDefault="001F09B8" w:rsidP="00376A92">
      <w:pPr>
        <w:widowControl w:val="0"/>
        <w:adjustRightInd w:val="0"/>
        <w:spacing w:before="100" w:beforeAutospacing="1" w:after="100" w:afterAutospacing="1"/>
        <w:ind w:firstLine="840"/>
        <w:jc w:val="both"/>
        <w:rPr>
          <w:szCs w:val="22"/>
        </w:rPr>
      </w:pPr>
    </w:p>
    <w:p w:rsidR="001F09B8" w:rsidRDefault="001F09B8" w:rsidP="00376A92">
      <w:pPr>
        <w:widowControl w:val="0"/>
        <w:adjustRightInd w:val="0"/>
        <w:spacing w:before="100" w:beforeAutospacing="1" w:after="100" w:afterAutospacing="1"/>
        <w:ind w:firstLine="840"/>
        <w:jc w:val="both"/>
        <w:rPr>
          <w:szCs w:val="22"/>
        </w:rPr>
      </w:pPr>
      <w:r>
        <w:rPr>
          <w:noProof/>
          <w:szCs w:val="22"/>
        </w:rPr>
        <w:drawing>
          <wp:inline distT="0" distB="0" distL="0" distR="0">
            <wp:extent cx="3752850" cy="2401002"/>
            <wp:effectExtent l="57150" t="38100" r="38100" b="18348"/>
            <wp:docPr id="11" name="Picture 5" descr="IMAG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0044"/>
                    <pic:cNvPicPr>
                      <a:picLocks noChangeAspect="1" noChangeArrowheads="1"/>
                    </pic:cNvPicPr>
                  </pic:nvPicPr>
                  <pic:blipFill>
                    <a:blip r:embed="rId13" cstate="print">
                      <a:lum contrast="16000"/>
                    </a:blip>
                    <a:srcRect/>
                    <a:stretch>
                      <a:fillRect/>
                    </a:stretch>
                  </pic:blipFill>
                  <pic:spPr bwMode="auto">
                    <a:xfrm>
                      <a:off x="0" y="0"/>
                      <a:ext cx="3752850" cy="2401002"/>
                    </a:xfrm>
                    <a:prstGeom prst="rect">
                      <a:avLst/>
                    </a:prstGeom>
                    <a:noFill/>
                    <a:ln w="28575">
                      <a:solidFill>
                        <a:srgbClr val="006600"/>
                      </a:solidFill>
                      <a:miter lim="800000"/>
                      <a:headEnd/>
                      <a:tailEnd/>
                    </a:ln>
                  </pic:spPr>
                </pic:pic>
              </a:graphicData>
            </a:graphic>
          </wp:inline>
        </w:drawing>
      </w:r>
      <w:r>
        <w:rPr>
          <w:noProof/>
          <w:szCs w:val="22"/>
        </w:rPr>
        <w:drawing>
          <wp:inline distT="0" distB="0" distL="0" distR="0">
            <wp:extent cx="3431540" cy="2316357"/>
            <wp:effectExtent l="57150" t="38100" r="35560" b="26793"/>
            <wp:docPr id="12" name="Picture 4" descr="IMAG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0101"/>
                    <pic:cNvPicPr>
                      <a:picLocks noChangeAspect="1" noChangeArrowheads="1"/>
                    </pic:cNvPicPr>
                  </pic:nvPicPr>
                  <pic:blipFill>
                    <a:blip r:embed="rId14" cstate="print"/>
                    <a:srcRect/>
                    <a:stretch>
                      <a:fillRect/>
                    </a:stretch>
                  </pic:blipFill>
                  <pic:spPr bwMode="auto">
                    <a:xfrm>
                      <a:off x="0" y="0"/>
                      <a:ext cx="3431540" cy="2316357"/>
                    </a:xfrm>
                    <a:prstGeom prst="rect">
                      <a:avLst/>
                    </a:prstGeom>
                    <a:noFill/>
                    <a:ln w="28575">
                      <a:solidFill>
                        <a:srgbClr val="006600"/>
                      </a:solidFill>
                      <a:miter lim="800000"/>
                      <a:headEnd/>
                      <a:tailEnd/>
                    </a:ln>
                  </pic:spPr>
                </pic:pic>
              </a:graphicData>
            </a:graphic>
          </wp:inline>
        </w:drawing>
      </w:r>
    </w:p>
    <w:p w:rsidR="00A95642" w:rsidRDefault="00A95642" w:rsidP="00376A92">
      <w:pPr>
        <w:widowControl w:val="0"/>
        <w:adjustRightInd w:val="0"/>
        <w:spacing w:before="100" w:beforeAutospacing="1" w:after="100" w:afterAutospacing="1"/>
        <w:ind w:firstLine="840"/>
        <w:jc w:val="both"/>
        <w:rPr>
          <w:szCs w:val="22"/>
        </w:rPr>
      </w:pPr>
      <w:r>
        <w:rPr>
          <w:szCs w:val="22"/>
        </w:rPr>
        <w:t xml:space="preserve">Этот  год  юбилейный.  Вся  страна  отмечает  70-летие  Победы  в  Великой  Отечественной  войне.  </w:t>
      </w:r>
      <w:proofErr w:type="gramStart"/>
      <w:r>
        <w:rPr>
          <w:szCs w:val="22"/>
        </w:rPr>
        <w:t xml:space="preserve">Который  год  (2013  год)  стало  традицией  проводить  акцию  «Бессмертный  полк».  8  мая  с  портретами  пройдем  по  центральной  улице  </w:t>
      </w:r>
      <w:r>
        <w:rPr>
          <w:szCs w:val="22"/>
        </w:rPr>
        <w:lastRenderedPageBreak/>
        <w:t>Бульварной  села  Родниковского,  соберемся  около  памятника  погибшим  односельчанам,  почтим  их  память  на  героической  поверке  и  зажжем поминальные  свечи.  9  мая  выйдем  с  портретами  на  митинг,  который  так  же  будет  проходить  около  памятника  погибшим  односельчанам</w:t>
      </w:r>
      <w:proofErr w:type="gramEnd"/>
    </w:p>
    <w:p w:rsidR="00A95642" w:rsidRDefault="00A95642" w:rsidP="00376A92">
      <w:pPr>
        <w:widowControl w:val="0"/>
        <w:adjustRightInd w:val="0"/>
        <w:spacing w:before="100" w:beforeAutospacing="1" w:after="100" w:afterAutospacing="1"/>
        <w:ind w:firstLine="840"/>
        <w:jc w:val="both"/>
        <w:rPr>
          <w:szCs w:val="22"/>
        </w:rPr>
      </w:pPr>
      <w:r>
        <w:rPr>
          <w:noProof/>
          <w:szCs w:val="22"/>
        </w:rPr>
        <w:drawing>
          <wp:inline distT="0" distB="0" distL="0" distR="0">
            <wp:extent cx="4357370" cy="3018155"/>
            <wp:effectExtent l="57150" t="38100" r="43180" b="10795"/>
            <wp:docPr id="13" name="Picture 5" descr="SAM_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8280"/>
                    <pic:cNvPicPr>
                      <a:picLocks noChangeAspect="1" noChangeArrowheads="1"/>
                    </pic:cNvPicPr>
                  </pic:nvPicPr>
                  <pic:blipFill>
                    <a:blip r:embed="rId15" cstate="print"/>
                    <a:srcRect r="3174" b="10583"/>
                    <a:stretch>
                      <a:fillRect/>
                    </a:stretch>
                  </pic:blipFill>
                  <pic:spPr bwMode="auto">
                    <a:xfrm>
                      <a:off x="0" y="0"/>
                      <a:ext cx="4357370" cy="3018155"/>
                    </a:xfrm>
                    <a:prstGeom prst="rect">
                      <a:avLst/>
                    </a:prstGeom>
                    <a:noFill/>
                    <a:ln w="28575">
                      <a:solidFill>
                        <a:srgbClr val="006600"/>
                      </a:solidFill>
                      <a:miter lim="800000"/>
                      <a:headEnd/>
                      <a:tailEnd/>
                    </a:ln>
                  </pic:spPr>
                </pic:pic>
              </a:graphicData>
            </a:graphic>
          </wp:inline>
        </w:drawing>
      </w:r>
    </w:p>
    <w:p w:rsidR="00A95642" w:rsidRDefault="00A95642" w:rsidP="00376A92">
      <w:pPr>
        <w:widowControl w:val="0"/>
        <w:adjustRightInd w:val="0"/>
        <w:spacing w:before="100" w:beforeAutospacing="1" w:after="100" w:afterAutospacing="1"/>
        <w:ind w:firstLine="840"/>
        <w:jc w:val="both"/>
        <w:rPr>
          <w:szCs w:val="22"/>
        </w:rPr>
      </w:pPr>
    </w:p>
    <w:p w:rsidR="00A95642" w:rsidRDefault="00A95642" w:rsidP="00376A92">
      <w:pPr>
        <w:widowControl w:val="0"/>
        <w:adjustRightInd w:val="0"/>
        <w:spacing w:before="100" w:beforeAutospacing="1" w:after="100" w:afterAutospacing="1"/>
        <w:ind w:firstLine="840"/>
        <w:jc w:val="both"/>
        <w:rPr>
          <w:szCs w:val="22"/>
        </w:rPr>
      </w:pPr>
      <w:r>
        <w:rPr>
          <w:noProof/>
          <w:szCs w:val="22"/>
        </w:rPr>
        <w:drawing>
          <wp:inline distT="0" distB="0" distL="0" distR="0">
            <wp:extent cx="4286250" cy="2876550"/>
            <wp:effectExtent l="57150" t="38100" r="38100" b="19050"/>
            <wp:docPr id="14" name="Picture 2" descr="E:\DSCN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N1444.JPG"/>
                    <pic:cNvPicPr>
                      <a:picLocks noChangeAspect="1" noChangeArrowheads="1"/>
                    </pic:cNvPicPr>
                  </pic:nvPicPr>
                  <pic:blipFill>
                    <a:blip r:embed="rId16" cstate="print"/>
                    <a:srcRect r="1604" b="16574"/>
                    <a:stretch>
                      <a:fillRect/>
                    </a:stretch>
                  </pic:blipFill>
                  <pic:spPr bwMode="auto">
                    <a:xfrm>
                      <a:off x="0" y="0"/>
                      <a:ext cx="4286250" cy="2876550"/>
                    </a:xfrm>
                    <a:prstGeom prst="rect">
                      <a:avLst/>
                    </a:prstGeom>
                    <a:noFill/>
                    <a:ln w="28575">
                      <a:solidFill>
                        <a:srgbClr val="006600"/>
                      </a:solidFill>
                      <a:miter lim="800000"/>
                      <a:headEnd/>
                      <a:tailEnd/>
                    </a:ln>
                  </pic:spPr>
                </pic:pic>
              </a:graphicData>
            </a:graphic>
          </wp:inline>
        </w:drawing>
      </w:r>
    </w:p>
    <w:p w:rsidR="001F0B58" w:rsidRPr="00C52F0E" w:rsidRDefault="001F0B58" w:rsidP="001F0B58">
      <w:r>
        <w:t xml:space="preserve">  </w:t>
      </w:r>
      <w:r w:rsidRPr="00C52F0E">
        <w:t>Наследие Победы – это не просто наша память и наша история. Это ещё и символы Великой Победы. Одним из таких символов в годы войны стало Знамя.</w:t>
      </w:r>
    </w:p>
    <w:p w:rsidR="001F0B58" w:rsidRPr="00C52F0E" w:rsidRDefault="001F0B58" w:rsidP="001F0B58">
      <w:r w:rsidRPr="00C52F0E">
        <w:t xml:space="preserve">Знамя Победы — штурмовой флаг 150-й ордена Кутузова II степени </w:t>
      </w:r>
      <w:proofErr w:type="spellStart"/>
      <w:r w:rsidRPr="00C52F0E">
        <w:t>Идрицкой</w:t>
      </w:r>
      <w:proofErr w:type="spellEnd"/>
      <w:r w:rsidRPr="00C52F0E">
        <w:t xml:space="preserve"> стрелковой дивизии. Оно было водружено на крыше здания рейхстага в городе Берлине.</w:t>
      </w:r>
    </w:p>
    <w:p w:rsidR="001F0B58" w:rsidRPr="00C52F0E" w:rsidRDefault="001F0B58" w:rsidP="001F0B58">
      <w:r w:rsidRPr="00C52F0E">
        <w:t xml:space="preserve">Знамя Победы охраняется на государственном уровне как официальный символ Победы советского народа и его Вооружённых Сил над фашистской Германией, как государственная реликвия России. </w:t>
      </w:r>
    </w:p>
    <w:p w:rsidR="001F0B58" w:rsidRDefault="00F14A23" w:rsidP="001F0B58">
      <w:pPr>
        <w:rPr>
          <w:szCs w:val="22"/>
        </w:rPr>
      </w:pPr>
      <w:r>
        <w:rPr>
          <w:szCs w:val="22"/>
        </w:rPr>
        <w:t>Уже  который  год  в  нашей  школе  проходит  акция  «Знамя  Победы».  Так,  в  2014  году  учащиес</w:t>
      </w:r>
      <w:r w:rsidR="001F0B58">
        <w:rPr>
          <w:szCs w:val="22"/>
        </w:rPr>
        <w:t>я  школы  сами  изготавливали  З</w:t>
      </w:r>
      <w:r>
        <w:rPr>
          <w:szCs w:val="22"/>
        </w:rPr>
        <w:t xml:space="preserve">намя  и  вручали  организациям.  </w:t>
      </w:r>
    </w:p>
    <w:p w:rsidR="001F0B58" w:rsidRPr="008D19CA" w:rsidRDefault="001F0B58" w:rsidP="001F0B58">
      <w:r w:rsidRPr="008D19CA">
        <w:lastRenderedPageBreak/>
        <w:t xml:space="preserve">  9  февраля</w:t>
      </w:r>
      <w:r>
        <w:t xml:space="preserve">  2015  года </w:t>
      </w:r>
      <w:r w:rsidRPr="008D19CA">
        <w:t xml:space="preserve">  в  нашей  школе  стартовала масштабная  краевая   акция  «Знамя  </w:t>
      </w:r>
      <w:proofErr w:type="gramStart"/>
      <w:r w:rsidRPr="008D19CA">
        <w:t>Победы</w:t>
      </w:r>
      <w:proofErr w:type="gramEnd"/>
      <w:r w:rsidRPr="008D19CA">
        <w:t>» которая  будет длить</w:t>
      </w:r>
      <w:r>
        <w:t xml:space="preserve">ся  </w:t>
      </w:r>
      <w:r w:rsidRPr="008D19CA">
        <w:t>до  24  апреля  2015  года.</w:t>
      </w:r>
    </w:p>
    <w:p w:rsidR="001F0B58" w:rsidRPr="008D19CA" w:rsidRDefault="001F0B58" w:rsidP="001F0B58">
      <w:r w:rsidRPr="008D19CA">
        <w:t xml:space="preserve">     Эта Акция приурочена к 70-летию Победы нашего народа в Великой Отечественной войне и организована с целью повышения уровня знаний современных школьников о событиях 1941-1945 годов, воспитания чувств патриотизма и глубокого уважения к ветеранам, пережившим те страшные годы.  Акция  состоит  из  нескольких  этапов:</w:t>
      </w:r>
    </w:p>
    <w:p w:rsidR="001F0B58" w:rsidRPr="008D19CA" w:rsidRDefault="001F0B58" w:rsidP="001F0B58">
      <w:r w:rsidRPr="008D19CA">
        <w:t>1этап  с  9-13  февраля  2015</w:t>
      </w:r>
      <w:r w:rsidR="00FB064A">
        <w:t>г</w:t>
      </w:r>
      <w:r w:rsidRPr="008D19CA">
        <w:t xml:space="preserve">  «Урок  «Знамя  Победы  1941г» «Почта поколений»,</w:t>
      </w:r>
    </w:p>
    <w:p w:rsidR="001F0B58" w:rsidRPr="008D19CA" w:rsidRDefault="001F0B58" w:rsidP="001F0B58">
      <w:r w:rsidRPr="008D19CA">
        <w:t>2  этап  с  23-27  февраля</w:t>
      </w:r>
      <w:r w:rsidR="00FB064A">
        <w:t xml:space="preserve">  2015 г</w:t>
      </w:r>
      <w:r w:rsidRPr="008D19CA">
        <w:t xml:space="preserve">  «Урок  «Знамя  Победы  -  1942  г</w:t>
      </w:r>
      <w:r w:rsidR="00FB064A">
        <w:t xml:space="preserve"> </w:t>
      </w:r>
      <w:r w:rsidRPr="008D19CA">
        <w:t>«70 лет живой истории»</w:t>
      </w:r>
    </w:p>
    <w:p w:rsidR="001F0B58" w:rsidRPr="008D19CA" w:rsidRDefault="001F0B58" w:rsidP="001F0B58">
      <w:r w:rsidRPr="008D19CA">
        <w:t>3  этап  с  9-14  марта  2015  года  «Знамя  Победы  -  1943 г» «Мои герои - мои земляки»,</w:t>
      </w:r>
    </w:p>
    <w:p w:rsidR="001F0B58" w:rsidRPr="008D19CA" w:rsidRDefault="001F0B58" w:rsidP="001F0B58">
      <w:r w:rsidRPr="008D19CA">
        <w:t>4  этап  6-10  апреля  2015  г  «Урок «Знамя  Победы  1944г» «Есть память!»,</w:t>
      </w:r>
    </w:p>
    <w:p w:rsidR="001F0B58" w:rsidRPr="008D19CA" w:rsidRDefault="001F0B58" w:rsidP="001F0B58">
      <w:r w:rsidRPr="008D19CA">
        <w:t>5  этап  20-24  апреля  2015г  «Урок  Знамя  Победы  1945Г»</w:t>
      </w:r>
      <w:proofErr w:type="gramStart"/>
      <w:r w:rsidRPr="008D19CA">
        <w:t xml:space="preserve"> ,</w:t>
      </w:r>
      <w:proofErr w:type="gramEnd"/>
      <w:r w:rsidRPr="008D19CA">
        <w:t xml:space="preserve"> «Знамя Победы»</w:t>
      </w:r>
    </w:p>
    <w:p w:rsidR="001F0B58" w:rsidRDefault="001F0B58" w:rsidP="001F0B58">
      <w:r>
        <w:t xml:space="preserve">   </w:t>
      </w:r>
      <w:r w:rsidRPr="008D19CA">
        <w:t xml:space="preserve">Так,  9  февраля  в  </w:t>
      </w:r>
      <w:r>
        <w:t xml:space="preserve">нашей </w:t>
      </w:r>
      <w:r w:rsidRPr="008D19CA">
        <w:t xml:space="preserve">школе   прошла  торжественная  линейка,  на  которой  заместитель  директора  по  воспитательной  работе  Шманина  Л. Т.  объявила  о начале  масштабной  краевой  акции.  Звучали  стихи,  песни,  демонстрация  видеоматериалов  из военной хроники.  Из  учеников  старших  классов  сформирован и  утвержден  патриотический  актив  движения  «Знамя  Победы»: </w:t>
      </w:r>
    </w:p>
    <w:p w:rsidR="001F0B58" w:rsidRDefault="001F0B58" w:rsidP="001F0B58">
      <w:r w:rsidRPr="00176B28">
        <w:t xml:space="preserve">- </w:t>
      </w:r>
      <w:proofErr w:type="spellStart"/>
      <w:r w:rsidRPr="00176B28">
        <w:t>Новак</w:t>
      </w:r>
      <w:proofErr w:type="spellEnd"/>
      <w:r w:rsidRPr="00176B28">
        <w:t xml:space="preserve">  Валерия  -  президент  республики  «Кедр»,  представитель  патриотического  </w:t>
      </w:r>
    </w:p>
    <w:p w:rsidR="001F0B58" w:rsidRPr="00176B28" w:rsidRDefault="001F0B58" w:rsidP="001F0B58">
      <w:r>
        <w:t xml:space="preserve">                                   </w:t>
      </w:r>
      <w:r w:rsidRPr="00176B28">
        <w:t xml:space="preserve">актива  «Знамя  Победы»  </w:t>
      </w:r>
    </w:p>
    <w:p w:rsidR="001F0B58" w:rsidRPr="00176B28" w:rsidRDefault="001F0B58" w:rsidP="001F0B58">
      <w:r w:rsidRPr="00176B28">
        <w:t>-  Фалеева  Марина  -  лидер  детского  движения  «Росток»</w:t>
      </w:r>
    </w:p>
    <w:p w:rsidR="001F0B58" w:rsidRPr="00176B28" w:rsidRDefault="001F0B58" w:rsidP="001F0B58">
      <w:r w:rsidRPr="00176B28">
        <w:t>-  Винник  Виктория  -  министр  культуры  республики  «Кедр»</w:t>
      </w:r>
    </w:p>
    <w:p w:rsidR="001F0B58" w:rsidRPr="00176B28" w:rsidRDefault="001F0B58" w:rsidP="001F0B58">
      <w:r w:rsidRPr="00176B28">
        <w:t>-  Акаева  Наталья  -  министр  информации  республики  «Кедр»</w:t>
      </w:r>
    </w:p>
    <w:p w:rsidR="001F0B58" w:rsidRPr="008D19CA" w:rsidRDefault="001F0B58" w:rsidP="001F0B58">
      <w:r w:rsidRPr="008D19CA">
        <w:t xml:space="preserve">-  </w:t>
      </w:r>
      <w:proofErr w:type="spellStart"/>
      <w:r w:rsidRPr="008D19CA">
        <w:t>Иванько</w:t>
      </w:r>
      <w:proofErr w:type="spellEnd"/>
      <w:r w:rsidRPr="008D19CA">
        <w:t xml:space="preserve">  Ксения  -  министр  образования  </w:t>
      </w:r>
    </w:p>
    <w:p w:rsidR="001F0B58" w:rsidRPr="008D19CA" w:rsidRDefault="001F0B58" w:rsidP="001F0B58">
      <w:r w:rsidRPr="008D19CA">
        <w:t xml:space="preserve">-  Бойко  Алексей  -  министр  спорта республики  «Кедр»,  репортер  </w:t>
      </w:r>
    </w:p>
    <w:p w:rsidR="001F0B58" w:rsidRPr="008D19CA" w:rsidRDefault="001F0B58" w:rsidP="001F0B58">
      <w:r>
        <w:t xml:space="preserve">   </w:t>
      </w:r>
      <w:r w:rsidRPr="008D19CA">
        <w:t>Продолжился  день  уроками  по  расписанию,  на  которых  звучала  тема  «Война».</w:t>
      </w:r>
    </w:p>
    <w:p w:rsidR="001F0B58" w:rsidRPr="008D19CA" w:rsidRDefault="001F0B58" w:rsidP="001F0B58">
      <w:r w:rsidRPr="008D19CA">
        <w:t xml:space="preserve">Завершился    день  открытыми  классными  часами,  на  которых  ребята ещё раз поговорили о значении Великой Отечественной войны, о том, что такое Знамя Победы, о том, что патриотизм начинается с каждого из нас. Далее следовал опрос учащихся о знании городов-героев и героев Советского Союза среди офицерского и солдатского состава Советской Армии. Учащиеся рассказали о боевых знаменах частей и соединений участвующих в штурме города Берлина. Были рассказаны стихи о войне и подвигах советского народа  на фронтах.  Состоялась демонстрация видеоматериалов и материалов с обращениями современников, таких же детей и взрослых, для которых слово «Память» - не пустой звук. </w:t>
      </w:r>
    </w:p>
    <w:p w:rsidR="001F0B58" w:rsidRPr="00C52F0E" w:rsidRDefault="001F0B58" w:rsidP="001F0B58">
      <w:r w:rsidRPr="008D19CA">
        <w:t>На заранее заготовленных бумажных журавликах и бланках «фронтовых треугольников</w:t>
      </w:r>
      <w:r w:rsidRPr="00C52F0E">
        <w:t>», ребята написали свои теплые пожелания ветеранам, а активисты движения «Знамя Побед</w:t>
      </w:r>
      <w:r>
        <w:t xml:space="preserve">ы» отправят эти письма ветерану  </w:t>
      </w:r>
      <w:proofErr w:type="spellStart"/>
      <w:r>
        <w:t>Моисеенко</w:t>
      </w:r>
      <w:proofErr w:type="spellEnd"/>
      <w:r>
        <w:t xml:space="preserve">  Николаю  </w:t>
      </w:r>
      <w:proofErr w:type="spellStart"/>
      <w:r>
        <w:t>Корнеевичу</w:t>
      </w:r>
      <w:proofErr w:type="spellEnd"/>
      <w:r w:rsidRPr="00C52F0E">
        <w:t xml:space="preserve">, </w:t>
      </w:r>
      <w:proofErr w:type="gramStart"/>
      <w:r w:rsidRPr="00C52F0E">
        <w:t>вдовам</w:t>
      </w:r>
      <w:proofErr w:type="gramEnd"/>
      <w:r w:rsidRPr="00C52F0E">
        <w:t xml:space="preserve">  погибшим  </w:t>
      </w:r>
      <w:r>
        <w:t xml:space="preserve">и  умершим  </w:t>
      </w:r>
      <w:r w:rsidRPr="00C52F0E">
        <w:t>ветеранам</w:t>
      </w:r>
      <w:r>
        <w:t>,</w:t>
      </w:r>
      <w:r w:rsidRPr="00C52F0E">
        <w:t xml:space="preserve">  проживающим на территории села  Родниковского.</w:t>
      </w:r>
    </w:p>
    <w:p w:rsidR="001F0B58" w:rsidRPr="00C52F0E" w:rsidRDefault="001F0B58" w:rsidP="001F0B58"/>
    <w:p w:rsidR="001F0B58" w:rsidRPr="00C52F0E" w:rsidRDefault="001F0B58" w:rsidP="001F0B58"/>
    <w:p w:rsidR="00F14A23" w:rsidRDefault="00FB064A" w:rsidP="00F14A23">
      <w:pPr>
        <w:widowControl w:val="0"/>
        <w:adjustRightInd w:val="0"/>
        <w:spacing w:before="100" w:beforeAutospacing="1" w:after="100" w:afterAutospacing="1"/>
        <w:rPr>
          <w:szCs w:val="22"/>
        </w:rPr>
      </w:pPr>
      <w:r>
        <w:rPr>
          <w:noProof/>
          <w:szCs w:val="22"/>
        </w:rPr>
        <w:lastRenderedPageBreak/>
        <w:drawing>
          <wp:inline distT="0" distB="0" distL="0" distR="0">
            <wp:extent cx="4500880" cy="2955290"/>
            <wp:effectExtent l="57150" t="38100" r="33020" b="16510"/>
            <wp:docPr id="15" name="Picture 7" descr="SAM_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8263"/>
                    <pic:cNvPicPr>
                      <a:picLocks noChangeAspect="1" noChangeArrowheads="1"/>
                    </pic:cNvPicPr>
                  </pic:nvPicPr>
                  <pic:blipFill>
                    <a:blip r:embed="rId17" cstate="print"/>
                    <a:srcRect r="2342" b="14468"/>
                    <a:stretch>
                      <a:fillRect/>
                    </a:stretch>
                  </pic:blipFill>
                  <pic:spPr bwMode="auto">
                    <a:xfrm>
                      <a:off x="0" y="0"/>
                      <a:ext cx="4500880" cy="2955290"/>
                    </a:xfrm>
                    <a:prstGeom prst="rect">
                      <a:avLst/>
                    </a:prstGeom>
                    <a:noFill/>
                    <a:ln w="28575">
                      <a:solidFill>
                        <a:srgbClr val="006600"/>
                      </a:solidFill>
                      <a:miter lim="800000"/>
                      <a:headEnd/>
                      <a:tailEnd/>
                    </a:ln>
                  </pic:spPr>
                </pic:pic>
              </a:graphicData>
            </a:graphic>
          </wp:inline>
        </w:drawing>
      </w:r>
    </w:p>
    <w:p w:rsidR="00FB064A" w:rsidRDefault="00FB064A" w:rsidP="00F14A23">
      <w:pPr>
        <w:widowControl w:val="0"/>
        <w:adjustRightInd w:val="0"/>
        <w:spacing w:before="100" w:beforeAutospacing="1" w:after="100" w:afterAutospacing="1"/>
        <w:rPr>
          <w:szCs w:val="22"/>
        </w:rPr>
      </w:pPr>
    </w:p>
    <w:p w:rsidR="00FB064A" w:rsidRDefault="00FB064A" w:rsidP="00F14A23">
      <w:pPr>
        <w:widowControl w:val="0"/>
        <w:adjustRightInd w:val="0"/>
        <w:spacing w:before="100" w:beforeAutospacing="1" w:after="100" w:afterAutospacing="1"/>
        <w:rPr>
          <w:szCs w:val="22"/>
        </w:rPr>
      </w:pPr>
      <w:r>
        <w:rPr>
          <w:noProof/>
          <w:szCs w:val="22"/>
        </w:rPr>
        <w:drawing>
          <wp:inline distT="0" distB="0" distL="0" distR="0">
            <wp:extent cx="4072255" cy="2857500"/>
            <wp:effectExtent l="57150" t="38100" r="42545" b="19050"/>
            <wp:docPr id="16" name="Picture 6" descr="SAM_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8247"/>
                    <pic:cNvPicPr>
                      <a:picLocks noChangeAspect="1" noChangeArrowheads="1"/>
                    </pic:cNvPicPr>
                  </pic:nvPicPr>
                  <pic:blipFill>
                    <a:blip r:embed="rId18" cstate="print"/>
                    <a:srcRect r="6523" b="11023"/>
                    <a:stretch>
                      <a:fillRect/>
                    </a:stretch>
                  </pic:blipFill>
                  <pic:spPr bwMode="auto">
                    <a:xfrm>
                      <a:off x="0" y="0"/>
                      <a:ext cx="4072255" cy="2857500"/>
                    </a:xfrm>
                    <a:prstGeom prst="rect">
                      <a:avLst/>
                    </a:prstGeom>
                    <a:noFill/>
                    <a:ln w="28575">
                      <a:solidFill>
                        <a:srgbClr val="006600"/>
                      </a:solidFill>
                      <a:miter lim="800000"/>
                      <a:headEnd/>
                      <a:tailEnd/>
                    </a:ln>
                  </pic:spPr>
                </pic:pic>
              </a:graphicData>
            </a:graphic>
          </wp:inline>
        </w:drawing>
      </w:r>
    </w:p>
    <w:p w:rsidR="00376A92" w:rsidRDefault="008A2EEF" w:rsidP="00376A92">
      <w:pPr>
        <w:widowControl w:val="0"/>
        <w:adjustRightInd w:val="0"/>
        <w:spacing w:before="100" w:beforeAutospacing="1" w:after="100" w:afterAutospacing="1"/>
        <w:ind w:firstLine="840"/>
        <w:jc w:val="both"/>
        <w:rPr>
          <w:szCs w:val="22"/>
        </w:rPr>
      </w:pPr>
      <w:r>
        <w:rPr>
          <w:szCs w:val="22"/>
        </w:rPr>
        <w:t xml:space="preserve">Огромное  значение  в  патриотическом  воспитании  является  школьный  музей  «История села»,  которым  руководит  учитель  русского  языка  и  литературы  Гвоздецкая  Любовь  Михайловна.  </w:t>
      </w:r>
      <w:r w:rsidR="00376A92" w:rsidRPr="00F11FB8">
        <w:rPr>
          <w:szCs w:val="22"/>
        </w:rPr>
        <w:t>Долгие годы по крупицам собирает она материал о героическом прошлом села. Зайдите в музей, освободитесь от суеты дня, оглянитесь: со стен глядят фотографии героев, прошедших боевой путь 1941-1945  годов.  Поистине главной ценностью музея стали документы, письма, мемуары, личные вещи фронтовиков. Именно они помогают увидеть историю в судьбе конкретной личности. В каждом клочке бумаги заключена целая легендарная история</w:t>
      </w:r>
      <w:r>
        <w:rPr>
          <w:szCs w:val="22"/>
        </w:rPr>
        <w:t>.</w:t>
      </w:r>
    </w:p>
    <w:p w:rsidR="00776628" w:rsidRPr="00F11FB8" w:rsidRDefault="00776628" w:rsidP="00376A92">
      <w:pPr>
        <w:widowControl w:val="0"/>
        <w:adjustRightInd w:val="0"/>
        <w:spacing w:before="100" w:beforeAutospacing="1" w:after="100" w:afterAutospacing="1"/>
        <w:ind w:firstLine="840"/>
        <w:jc w:val="both"/>
        <w:rPr>
          <w:szCs w:val="22"/>
        </w:rPr>
      </w:pPr>
      <w:r>
        <w:rPr>
          <w:noProof/>
          <w:szCs w:val="22"/>
        </w:rPr>
        <w:lastRenderedPageBreak/>
        <w:drawing>
          <wp:inline distT="0" distB="0" distL="0" distR="0">
            <wp:extent cx="3597275" cy="2452691"/>
            <wp:effectExtent l="19050" t="0" r="3175" b="0"/>
            <wp:docPr id="18" name="Рисунок 18" descr="D:\Мои рисунки\ФОТО 2011-1012\Школа. Работа с ветеранами\S600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рисунки\ФОТО 2011-1012\Школа. Работа с ветеранами\S6006074.JPG"/>
                    <pic:cNvPicPr>
                      <a:picLocks noChangeAspect="1" noChangeArrowheads="1"/>
                    </pic:cNvPicPr>
                  </pic:nvPicPr>
                  <pic:blipFill>
                    <a:blip r:embed="rId19" cstate="print"/>
                    <a:srcRect b="7695"/>
                    <a:stretch>
                      <a:fillRect/>
                    </a:stretch>
                  </pic:blipFill>
                  <pic:spPr bwMode="auto">
                    <a:xfrm>
                      <a:off x="0" y="0"/>
                      <a:ext cx="3597275" cy="2452691"/>
                    </a:xfrm>
                    <a:prstGeom prst="rect">
                      <a:avLst/>
                    </a:prstGeom>
                    <a:noFill/>
                    <a:ln w="9525">
                      <a:noFill/>
                      <a:miter lim="800000"/>
                      <a:headEnd/>
                      <a:tailEnd/>
                    </a:ln>
                  </pic:spPr>
                </pic:pic>
              </a:graphicData>
            </a:graphic>
          </wp:inline>
        </w:drawing>
      </w:r>
    </w:p>
    <w:p w:rsidR="00376A92" w:rsidRPr="00F11FB8" w:rsidRDefault="00376A92" w:rsidP="00376A92">
      <w:pPr>
        <w:widowControl w:val="0"/>
        <w:adjustRightInd w:val="0"/>
        <w:spacing w:before="100" w:beforeAutospacing="1" w:after="100" w:afterAutospacing="1"/>
        <w:ind w:firstLine="840"/>
        <w:jc w:val="both"/>
      </w:pPr>
      <w:r w:rsidRPr="00F11FB8">
        <w:rPr>
          <w:szCs w:val="22"/>
        </w:rPr>
        <w:t>Одна из выпускниц Иващенко  Светлана в своем сочинении-размышлении "Почему я иду в школу с радостью?" дает ответ на этот вопрос: "Я спешу туда, потому что это маленький островок доброты, островок, где царит культ Памяти и Сопереживания, потому что здесь "сеют разумное, доброе, вечное, здесь учат быть Человеком".</w:t>
      </w:r>
    </w:p>
    <w:p w:rsidR="00376A92" w:rsidRPr="00F11FB8" w:rsidRDefault="00376A92" w:rsidP="00376A92"/>
    <w:p w:rsidR="006C6A56" w:rsidRDefault="006C6A56" w:rsidP="006C6A56">
      <w:pPr>
        <w:jc w:val="right"/>
      </w:pPr>
    </w:p>
    <w:p w:rsidR="006C6A56" w:rsidRDefault="006C6A56" w:rsidP="006C6A56">
      <w:pPr>
        <w:jc w:val="right"/>
      </w:pPr>
    </w:p>
    <w:p w:rsidR="009011A3" w:rsidRDefault="006C6A56" w:rsidP="006C6A56">
      <w:pPr>
        <w:jc w:val="right"/>
      </w:pPr>
      <w:r>
        <w:t>Шманина  Л. Т.  -  зам.  директора  по  воспитательной  работе</w:t>
      </w:r>
    </w:p>
    <w:sectPr w:rsidR="009011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6A92"/>
    <w:rsid w:val="0000079F"/>
    <w:rsid w:val="000014E7"/>
    <w:rsid w:val="00002553"/>
    <w:rsid w:val="00003C41"/>
    <w:rsid w:val="00004180"/>
    <w:rsid w:val="0000515A"/>
    <w:rsid w:val="00006C5F"/>
    <w:rsid w:val="00007FE8"/>
    <w:rsid w:val="0001187E"/>
    <w:rsid w:val="00011CB6"/>
    <w:rsid w:val="00012363"/>
    <w:rsid w:val="00012D3B"/>
    <w:rsid w:val="00015221"/>
    <w:rsid w:val="00015233"/>
    <w:rsid w:val="00015681"/>
    <w:rsid w:val="00016C28"/>
    <w:rsid w:val="00017F66"/>
    <w:rsid w:val="0002082C"/>
    <w:rsid w:val="00022678"/>
    <w:rsid w:val="00023B50"/>
    <w:rsid w:val="00024C19"/>
    <w:rsid w:val="0002684D"/>
    <w:rsid w:val="000279AC"/>
    <w:rsid w:val="00031026"/>
    <w:rsid w:val="00031B63"/>
    <w:rsid w:val="000324E2"/>
    <w:rsid w:val="00032EE5"/>
    <w:rsid w:val="00035F3B"/>
    <w:rsid w:val="00040AA1"/>
    <w:rsid w:val="000420C9"/>
    <w:rsid w:val="0004294B"/>
    <w:rsid w:val="00045782"/>
    <w:rsid w:val="00046674"/>
    <w:rsid w:val="00046E24"/>
    <w:rsid w:val="000472E9"/>
    <w:rsid w:val="00047709"/>
    <w:rsid w:val="00047874"/>
    <w:rsid w:val="00052233"/>
    <w:rsid w:val="00055E32"/>
    <w:rsid w:val="00056344"/>
    <w:rsid w:val="000579CD"/>
    <w:rsid w:val="00057CEC"/>
    <w:rsid w:val="00060131"/>
    <w:rsid w:val="0006121A"/>
    <w:rsid w:val="000619BF"/>
    <w:rsid w:val="00063224"/>
    <w:rsid w:val="00064314"/>
    <w:rsid w:val="000666D3"/>
    <w:rsid w:val="00066E3F"/>
    <w:rsid w:val="00067C96"/>
    <w:rsid w:val="000707C9"/>
    <w:rsid w:val="00071212"/>
    <w:rsid w:val="00072554"/>
    <w:rsid w:val="00073040"/>
    <w:rsid w:val="00074EF7"/>
    <w:rsid w:val="000752D9"/>
    <w:rsid w:val="00076F03"/>
    <w:rsid w:val="00076FAF"/>
    <w:rsid w:val="00077692"/>
    <w:rsid w:val="0008088F"/>
    <w:rsid w:val="00080995"/>
    <w:rsid w:val="00081026"/>
    <w:rsid w:val="00082C50"/>
    <w:rsid w:val="00085925"/>
    <w:rsid w:val="00086DD0"/>
    <w:rsid w:val="0009021B"/>
    <w:rsid w:val="00090D68"/>
    <w:rsid w:val="00091A4C"/>
    <w:rsid w:val="0009320B"/>
    <w:rsid w:val="00094B9F"/>
    <w:rsid w:val="00097FAF"/>
    <w:rsid w:val="000A3D73"/>
    <w:rsid w:val="000A4647"/>
    <w:rsid w:val="000A4A8C"/>
    <w:rsid w:val="000A4E6A"/>
    <w:rsid w:val="000A5171"/>
    <w:rsid w:val="000A5616"/>
    <w:rsid w:val="000A6C8B"/>
    <w:rsid w:val="000A72B8"/>
    <w:rsid w:val="000B358F"/>
    <w:rsid w:val="000B47B7"/>
    <w:rsid w:val="000B4CE1"/>
    <w:rsid w:val="000B6061"/>
    <w:rsid w:val="000B7672"/>
    <w:rsid w:val="000C4564"/>
    <w:rsid w:val="000C492B"/>
    <w:rsid w:val="000C5408"/>
    <w:rsid w:val="000C5CC8"/>
    <w:rsid w:val="000C5FD3"/>
    <w:rsid w:val="000C68AB"/>
    <w:rsid w:val="000D0988"/>
    <w:rsid w:val="000D2CA5"/>
    <w:rsid w:val="000D3180"/>
    <w:rsid w:val="000D31BE"/>
    <w:rsid w:val="000D39BB"/>
    <w:rsid w:val="000D4EA7"/>
    <w:rsid w:val="000D56BB"/>
    <w:rsid w:val="000D5C89"/>
    <w:rsid w:val="000D5E5E"/>
    <w:rsid w:val="000D765C"/>
    <w:rsid w:val="000D7E75"/>
    <w:rsid w:val="000E10A5"/>
    <w:rsid w:val="000E10E1"/>
    <w:rsid w:val="000E3068"/>
    <w:rsid w:val="000E4C66"/>
    <w:rsid w:val="000E5270"/>
    <w:rsid w:val="000E5B89"/>
    <w:rsid w:val="000E7FBD"/>
    <w:rsid w:val="000F00F0"/>
    <w:rsid w:val="000F0238"/>
    <w:rsid w:val="000F083C"/>
    <w:rsid w:val="000F0E1D"/>
    <w:rsid w:val="000F3715"/>
    <w:rsid w:val="000F44BD"/>
    <w:rsid w:val="000F4A34"/>
    <w:rsid w:val="00102AE4"/>
    <w:rsid w:val="00103476"/>
    <w:rsid w:val="0010357B"/>
    <w:rsid w:val="00110352"/>
    <w:rsid w:val="00112626"/>
    <w:rsid w:val="001132CB"/>
    <w:rsid w:val="0011572D"/>
    <w:rsid w:val="001159B9"/>
    <w:rsid w:val="0011607D"/>
    <w:rsid w:val="00116743"/>
    <w:rsid w:val="001170DA"/>
    <w:rsid w:val="00120E57"/>
    <w:rsid w:val="001235DD"/>
    <w:rsid w:val="001239A5"/>
    <w:rsid w:val="00124C59"/>
    <w:rsid w:val="00126A52"/>
    <w:rsid w:val="001301AF"/>
    <w:rsid w:val="0013287E"/>
    <w:rsid w:val="001342F0"/>
    <w:rsid w:val="001358ED"/>
    <w:rsid w:val="00136CB7"/>
    <w:rsid w:val="00141416"/>
    <w:rsid w:val="001416D3"/>
    <w:rsid w:val="00141C14"/>
    <w:rsid w:val="00142C23"/>
    <w:rsid w:val="00144D79"/>
    <w:rsid w:val="00146F05"/>
    <w:rsid w:val="00147113"/>
    <w:rsid w:val="00147FD9"/>
    <w:rsid w:val="00150F66"/>
    <w:rsid w:val="00153029"/>
    <w:rsid w:val="001534DF"/>
    <w:rsid w:val="00156A77"/>
    <w:rsid w:val="0016764D"/>
    <w:rsid w:val="001676EE"/>
    <w:rsid w:val="001702E9"/>
    <w:rsid w:val="00170849"/>
    <w:rsid w:val="00171CA1"/>
    <w:rsid w:val="00172740"/>
    <w:rsid w:val="00173673"/>
    <w:rsid w:val="00173961"/>
    <w:rsid w:val="001744EB"/>
    <w:rsid w:val="0017537B"/>
    <w:rsid w:val="0017615F"/>
    <w:rsid w:val="00176C70"/>
    <w:rsid w:val="00177206"/>
    <w:rsid w:val="001826D9"/>
    <w:rsid w:val="00182877"/>
    <w:rsid w:val="00182C97"/>
    <w:rsid w:val="00185ECF"/>
    <w:rsid w:val="00190B1E"/>
    <w:rsid w:val="00191144"/>
    <w:rsid w:val="00191764"/>
    <w:rsid w:val="001926D2"/>
    <w:rsid w:val="00193A0A"/>
    <w:rsid w:val="001979DF"/>
    <w:rsid w:val="001A0355"/>
    <w:rsid w:val="001A08D0"/>
    <w:rsid w:val="001A2838"/>
    <w:rsid w:val="001A3080"/>
    <w:rsid w:val="001A4BFB"/>
    <w:rsid w:val="001A5785"/>
    <w:rsid w:val="001A5A8E"/>
    <w:rsid w:val="001A5C24"/>
    <w:rsid w:val="001A5F4B"/>
    <w:rsid w:val="001B1F78"/>
    <w:rsid w:val="001B289E"/>
    <w:rsid w:val="001B2A31"/>
    <w:rsid w:val="001B5753"/>
    <w:rsid w:val="001B5762"/>
    <w:rsid w:val="001B66DC"/>
    <w:rsid w:val="001B71E9"/>
    <w:rsid w:val="001B72B4"/>
    <w:rsid w:val="001B73A1"/>
    <w:rsid w:val="001B7831"/>
    <w:rsid w:val="001C0140"/>
    <w:rsid w:val="001C17B5"/>
    <w:rsid w:val="001C2B19"/>
    <w:rsid w:val="001C3AFF"/>
    <w:rsid w:val="001C3BFF"/>
    <w:rsid w:val="001C5C5E"/>
    <w:rsid w:val="001D0870"/>
    <w:rsid w:val="001D0C31"/>
    <w:rsid w:val="001D1506"/>
    <w:rsid w:val="001D2639"/>
    <w:rsid w:val="001D2999"/>
    <w:rsid w:val="001D4B9B"/>
    <w:rsid w:val="001D4FC6"/>
    <w:rsid w:val="001D7E40"/>
    <w:rsid w:val="001E060A"/>
    <w:rsid w:val="001E463D"/>
    <w:rsid w:val="001E4D07"/>
    <w:rsid w:val="001E5DDF"/>
    <w:rsid w:val="001E5E5F"/>
    <w:rsid w:val="001E6A17"/>
    <w:rsid w:val="001E6FEB"/>
    <w:rsid w:val="001E71B2"/>
    <w:rsid w:val="001E760A"/>
    <w:rsid w:val="001F09B8"/>
    <w:rsid w:val="001F0B58"/>
    <w:rsid w:val="001F217A"/>
    <w:rsid w:val="001F2C3D"/>
    <w:rsid w:val="001F4255"/>
    <w:rsid w:val="001F47F8"/>
    <w:rsid w:val="001F5A02"/>
    <w:rsid w:val="001F665D"/>
    <w:rsid w:val="001F7918"/>
    <w:rsid w:val="00200F8B"/>
    <w:rsid w:val="00203D45"/>
    <w:rsid w:val="0020578E"/>
    <w:rsid w:val="00207435"/>
    <w:rsid w:val="002164C9"/>
    <w:rsid w:val="00217504"/>
    <w:rsid w:val="00220EC2"/>
    <w:rsid w:val="00221A16"/>
    <w:rsid w:val="0022289D"/>
    <w:rsid w:val="00224A11"/>
    <w:rsid w:val="002250BC"/>
    <w:rsid w:val="002254F8"/>
    <w:rsid w:val="002260D5"/>
    <w:rsid w:val="0022667A"/>
    <w:rsid w:val="002266B6"/>
    <w:rsid w:val="00227769"/>
    <w:rsid w:val="002305A7"/>
    <w:rsid w:val="00232A92"/>
    <w:rsid w:val="00234710"/>
    <w:rsid w:val="0023480E"/>
    <w:rsid w:val="00234AAD"/>
    <w:rsid w:val="002364DE"/>
    <w:rsid w:val="002406AA"/>
    <w:rsid w:val="00240C5C"/>
    <w:rsid w:val="00240FD6"/>
    <w:rsid w:val="00242A8A"/>
    <w:rsid w:val="0024330F"/>
    <w:rsid w:val="00243C8D"/>
    <w:rsid w:val="00243E0D"/>
    <w:rsid w:val="00244F18"/>
    <w:rsid w:val="002477B3"/>
    <w:rsid w:val="00247837"/>
    <w:rsid w:val="00247CB3"/>
    <w:rsid w:val="00247DD2"/>
    <w:rsid w:val="00250122"/>
    <w:rsid w:val="00252CF2"/>
    <w:rsid w:val="00253EF1"/>
    <w:rsid w:val="0025424E"/>
    <w:rsid w:val="00255E2D"/>
    <w:rsid w:val="0025629B"/>
    <w:rsid w:val="002574C0"/>
    <w:rsid w:val="00262A39"/>
    <w:rsid w:val="0026363E"/>
    <w:rsid w:val="002654A9"/>
    <w:rsid w:val="00266738"/>
    <w:rsid w:val="00266A4B"/>
    <w:rsid w:val="0026780C"/>
    <w:rsid w:val="0027001D"/>
    <w:rsid w:val="00271B09"/>
    <w:rsid w:val="00273613"/>
    <w:rsid w:val="00273843"/>
    <w:rsid w:val="00273D8B"/>
    <w:rsid w:val="00274DD4"/>
    <w:rsid w:val="002753AA"/>
    <w:rsid w:val="0027735A"/>
    <w:rsid w:val="00277F29"/>
    <w:rsid w:val="00280F4A"/>
    <w:rsid w:val="00281AAB"/>
    <w:rsid w:val="00285952"/>
    <w:rsid w:val="0028642C"/>
    <w:rsid w:val="00287166"/>
    <w:rsid w:val="00287B4F"/>
    <w:rsid w:val="0029229A"/>
    <w:rsid w:val="00292FA0"/>
    <w:rsid w:val="00293921"/>
    <w:rsid w:val="002957A8"/>
    <w:rsid w:val="00296117"/>
    <w:rsid w:val="002A24A9"/>
    <w:rsid w:val="002A2A4A"/>
    <w:rsid w:val="002A3386"/>
    <w:rsid w:val="002A4F04"/>
    <w:rsid w:val="002A4F96"/>
    <w:rsid w:val="002A5EF0"/>
    <w:rsid w:val="002A7A43"/>
    <w:rsid w:val="002B1DFF"/>
    <w:rsid w:val="002B289D"/>
    <w:rsid w:val="002B2FFE"/>
    <w:rsid w:val="002B63A4"/>
    <w:rsid w:val="002B7098"/>
    <w:rsid w:val="002C2BEE"/>
    <w:rsid w:val="002C3494"/>
    <w:rsid w:val="002C3BC4"/>
    <w:rsid w:val="002C442C"/>
    <w:rsid w:val="002C5BAA"/>
    <w:rsid w:val="002D0794"/>
    <w:rsid w:val="002D0A76"/>
    <w:rsid w:val="002D399D"/>
    <w:rsid w:val="002D435E"/>
    <w:rsid w:val="002D47AF"/>
    <w:rsid w:val="002D496F"/>
    <w:rsid w:val="002D4B2F"/>
    <w:rsid w:val="002D6DD1"/>
    <w:rsid w:val="002D6F28"/>
    <w:rsid w:val="002D71C3"/>
    <w:rsid w:val="002D773A"/>
    <w:rsid w:val="002D77B8"/>
    <w:rsid w:val="002E2B67"/>
    <w:rsid w:val="002E374F"/>
    <w:rsid w:val="002E4543"/>
    <w:rsid w:val="002E60A5"/>
    <w:rsid w:val="002F1026"/>
    <w:rsid w:val="002F1976"/>
    <w:rsid w:val="002F2371"/>
    <w:rsid w:val="002F23EF"/>
    <w:rsid w:val="002F27A9"/>
    <w:rsid w:val="002F34E0"/>
    <w:rsid w:val="002F4672"/>
    <w:rsid w:val="002F6D51"/>
    <w:rsid w:val="002F7D89"/>
    <w:rsid w:val="00301FC4"/>
    <w:rsid w:val="00302EB0"/>
    <w:rsid w:val="0030349F"/>
    <w:rsid w:val="0030615D"/>
    <w:rsid w:val="003062B9"/>
    <w:rsid w:val="003062D3"/>
    <w:rsid w:val="00306F05"/>
    <w:rsid w:val="00307101"/>
    <w:rsid w:val="00307154"/>
    <w:rsid w:val="003100CA"/>
    <w:rsid w:val="003107D1"/>
    <w:rsid w:val="00310D2D"/>
    <w:rsid w:val="00312DAC"/>
    <w:rsid w:val="0031356B"/>
    <w:rsid w:val="003148AA"/>
    <w:rsid w:val="003150C2"/>
    <w:rsid w:val="00320754"/>
    <w:rsid w:val="00320B9B"/>
    <w:rsid w:val="00320E45"/>
    <w:rsid w:val="00321B91"/>
    <w:rsid w:val="00321DA1"/>
    <w:rsid w:val="00322343"/>
    <w:rsid w:val="00322535"/>
    <w:rsid w:val="0032257E"/>
    <w:rsid w:val="00323CF2"/>
    <w:rsid w:val="00324069"/>
    <w:rsid w:val="003242CE"/>
    <w:rsid w:val="00324F35"/>
    <w:rsid w:val="0032595A"/>
    <w:rsid w:val="00326A9B"/>
    <w:rsid w:val="003275CE"/>
    <w:rsid w:val="00330512"/>
    <w:rsid w:val="0033069B"/>
    <w:rsid w:val="00332E4E"/>
    <w:rsid w:val="00334DDF"/>
    <w:rsid w:val="003353DA"/>
    <w:rsid w:val="00335E8B"/>
    <w:rsid w:val="00342E5B"/>
    <w:rsid w:val="00343777"/>
    <w:rsid w:val="00344FF2"/>
    <w:rsid w:val="00345026"/>
    <w:rsid w:val="003467EE"/>
    <w:rsid w:val="0034781D"/>
    <w:rsid w:val="00347B3D"/>
    <w:rsid w:val="00356785"/>
    <w:rsid w:val="003569A2"/>
    <w:rsid w:val="0036173A"/>
    <w:rsid w:val="00361C4C"/>
    <w:rsid w:val="00362657"/>
    <w:rsid w:val="00362B14"/>
    <w:rsid w:val="003632B1"/>
    <w:rsid w:val="003637E8"/>
    <w:rsid w:val="00365E67"/>
    <w:rsid w:val="00370647"/>
    <w:rsid w:val="003727BC"/>
    <w:rsid w:val="00372BF2"/>
    <w:rsid w:val="00373A64"/>
    <w:rsid w:val="00376916"/>
    <w:rsid w:val="00376A92"/>
    <w:rsid w:val="00380490"/>
    <w:rsid w:val="00382041"/>
    <w:rsid w:val="003844B4"/>
    <w:rsid w:val="00384CA6"/>
    <w:rsid w:val="00385693"/>
    <w:rsid w:val="00386CB3"/>
    <w:rsid w:val="0038791A"/>
    <w:rsid w:val="0039097C"/>
    <w:rsid w:val="00390FE9"/>
    <w:rsid w:val="00391A47"/>
    <w:rsid w:val="00391B8D"/>
    <w:rsid w:val="003920EA"/>
    <w:rsid w:val="003933C4"/>
    <w:rsid w:val="00394447"/>
    <w:rsid w:val="00395929"/>
    <w:rsid w:val="0039598E"/>
    <w:rsid w:val="00396CD6"/>
    <w:rsid w:val="00397317"/>
    <w:rsid w:val="003A06C8"/>
    <w:rsid w:val="003A105C"/>
    <w:rsid w:val="003A17CE"/>
    <w:rsid w:val="003A25C5"/>
    <w:rsid w:val="003A265D"/>
    <w:rsid w:val="003A28B7"/>
    <w:rsid w:val="003A30CC"/>
    <w:rsid w:val="003A544E"/>
    <w:rsid w:val="003A6577"/>
    <w:rsid w:val="003A66B4"/>
    <w:rsid w:val="003A725D"/>
    <w:rsid w:val="003B0EE2"/>
    <w:rsid w:val="003B16FA"/>
    <w:rsid w:val="003B35A0"/>
    <w:rsid w:val="003B393C"/>
    <w:rsid w:val="003B4164"/>
    <w:rsid w:val="003B4ADC"/>
    <w:rsid w:val="003B5CFE"/>
    <w:rsid w:val="003B5F72"/>
    <w:rsid w:val="003B743A"/>
    <w:rsid w:val="003C125E"/>
    <w:rsid w:val="003C43F9"/>
    <w:rsid w:val="003C4DE9"/>
    <w:rsid w:val="003C5F20"/>
    <w:rsid w:val="003C6026"/>
    <w:rsid w:val="003C7EFA"/>
    <w:rsid w:val="003D1118"/>
    <w:rsid w:val="003D13EA"/>
    <w:rsid w:val="003D1871"/>
    <w:rsid w:val="003D4489"/>
    <w:rsid w:val="003D4B6D"/>
    <w:rsid w:val="003D5F7B"/>
    <w:rsid w:val="003D7311"/>
    <w:rsid w:val="003D7B40"/>
    <w:rsid w:val="003D7F65"/>
    <w:rsid w:val="003E1BE4"/>
    <w:rsid w:val="003E3295"/>
    <w:rsid w:val="003E53F0"/>
    <w:rsid w:val="003E5CCE"/>
    <w:rsid w:val="003E68A8"/>
    <w:rsid w:val="003E6BAE"/>
    <w:rsid w:val="003E762B"/>
    <w:rsid w:val="003F0C50"/>
    <w:rsid w:val="003F23BD"/>
    <w:rsid w:val="003F246E"/>
    <w:rsid w:val="003F2653"/>
    <w:rsid w:val="003F3018"/>
    <w:rsid w:val="003F3272"/>
    <w:rsid w:val="003F3C68"/>
    <w:rsid w:val="003F41F3"/>
    <w:rsid w:val="003F65CB"/>
    <w:rsid w:val="003F71E3"/>
    <w:rsid w:val="00402134"/>
    <w:rsid w:val="00406D3C"/>
    <w:rsid w:val="00410499"/>
    <w:rsid w:val="00410667"/>
    <w:rsid w:val="00412844"/>
    <w:rsid w:val="00412FA8"/>
    <w:rsid w:val="0041339F"/>
    <w:rsid w:val="0041668D"/>
    <w:rsid w:val="00416D41"/>
    <w:rsid w:val="00420533"/>
    <w:rsid w:val="00420539"/>
    <w:rsid w:val="00422AC9"/>
    <w:rsid w:val="00422B30"/>
    <w:rsid w:val="00422C68"/>
    <w:rsid w:val="00424453"/>
    <w:rsid w:val="00424593"/>
    <w:rsid w:val="00424EE4"/>
    <w:rsid w:val="0042777A"/>
    <w:rsid w:val="00430767"/>
    <w:rsid w:val="00430ABA"/>
    <w:rsid w:val="00430F52"/>
    <w:rsid w:val="00431FFA"/>
    <w:rsid w:val="00432733"/>
    <w:rsid w:val="004330BD"/>
    <w:rsid w:val="004341B8"/>
    <w:rsid w:val="00434DED"/>
    <w:rsid w:val="004364B1"/>
    <w:rsid w:val="004373CE"/>
    <w:rsid w:val="0043749E"/>
    <w:rsid w:val="00441B6A"/>
    <w:rsid w:val="00442B20"/>
    <w:rsid w:val="00445DFF"/>
    <w:rsid w:val="00447222"/>
    <w:rsid w:val="00447D09"/>
    <w:rsid w:val="00450021"/>
    <w:rsid w:val="00450644"/>
    <w:rsid w:val="00451772"/>
    <w:rsid w:val="00454B0D"/>
    <w:rsid w:val="00455820"/>
    <w:rsid w:val="00455841"/>
    <w:rsid w:val="004559A4"/>
    <w:rsid w:val="00456A8C"/>
    <w:rsid w:val="0046088A"/>
    <w:rsid w:val="00462573"/>
    <w:rsid w:val="00462DCE"/>
    <w:rsid w:val="0046350B"/>
    <w:rsid w:val="004637BB"/>
    <w:rsid w:val="00465393"/>
    <w:rsid w:val="00465EA4"/>
    <w:rsid w:val="0046623D"/>
    <w:rsid w:val="00466971"/>
    <w:rsid w:val="00471C04"/>
    <w:rsid w:val="00471DA3"/>
    <w:rsid w:val="0047332C"/>
    <w:rsid w:val="00473F88"/>
    <w:rsid w:val="0047641B"/>
    <w:rsid w:val="0047776E"/>
    <w:rsid w:val="004778DA"/>
    <w:rsid w:val="00481CCB"/>
    <w:rsid w:val="00481EE0"/>
    <w:rsid w:val="00482DE9"/>
    <w:rsid w:val="004831EC"/>
    <w:rsid w:val="00483314"/>
    <w:rsid w:val="00486CDC"/>
    <w:rsid w:val="0049002B"/>
    <w:rsid w:val="00490CBE"/>
    <w:rsid w:val="00491B54"/>
    <w:rsid w:val="00491D1F"/>
    <w:rsid w:val="0049202A"/>
    <w:rsid w:val="00492917"/>
    <w:rsid w:val="00493A40"/>
    <w:rsid w:val="004942D2"/>
    <w:rsid w:val="004958C1"/>
    <w:rsid w:val="00495AA0"/>
    <w:rsid w:val="00496116"/>
    <w:rsid w:val="00496496"/>
    <w:rsid w:val="00496D16"/>
    <w:rsid w:val="00497B33"/>
    <w:rsid w:val="004A0F55"/>
    <w:rsid w:val="004A1B70"/>
    <w:rsid w:val="004A2E01"/>
    <w:rsid w:val="004A3E15"/>
    <w:rsid w:val="004A42B8"/>
    <w:rsid w:val="004A4B9C"/>
    <w:rsid w:val="004B0779"/>
    <w:rsid w:val="004B11BA"/>
    <w:rsid w:val="004B1C25"/>
    <w:rsid w:val="004B3784"/>
    <w:rsid w:val="004B3807"/>
    <w:rsid w:val="004B43A3"/>
    <w:rsid w:val="004B6014"/>
    <w:rsid w:val="004B6D89"/>
    <w:rsid w:val="004B78BA"/>
    <w:rsid w:val="004C11C1"/>
    <w:rsid w:val="004C11CB"/>
    <w:rsid w:val="004C4D8A"/>
    <w:rsid w:val="004C5F99"/>
    <w:rsid w:val="004C6C8D"/>
    <w:rsid w:val="004C7E73"/>
    <w:rsid w:val="004D05ED"/>
    <w:rsid w:val="004D10E0"/>
    <w:rsid w:val="004D1768"/>
    <w:rsid w:val="004D25DC"/>
    <w:rsid w:val="004D2B34"/>
    <w:rsid w:val="004D2E27"/>
    <w:rsid w:val="004D3CF3"/>
    <w:rsid w:val="004D5241"/>
    <w:rsid w:val="004D73D7"/>
    <w:rsid w:val="004E0D3C"/>
    <w:rsid w:val="004E1CE3"/>
    <w:rsid w:val="004E2EA0"/>
    <w:rsid w:val="004E32F6"/>
    <w:rsid w:val="004E5C52"/>
    <w:rsid w:val="004E621E"/>
    <w:rsid w:val="004E6D73"/>
    <w:rsid w:val="004E7244"/>
    <w:rsid w:val="004F4C91"/>
    <w:rsid w:val="004F6224"/>
    <w:rsid w:val="004F7500"/>
    <w:rsid w:val="005002A4"/>
    <w:rsid w:val="005003EE"/>
    <w:rsid w:val="00501580"/>
    <w:rsid w:val="00501E96"/>
    <w:rsid w:val="00502148"/>
    <w:rsid w:val="00502F77"/>
    <w:rsid w:val="005048D1"/>
    <w:rsid w:val="00505D8C"/>
    <w:rsid w:val="0050659A"/>
    <w:rsid w:val="00506E66"/>
    <w:rsid w:val="00507170"/>
    <w:rsid w:val="0050798E"/>
    <w:rsid w:val="00510AAA"/>
    <w:rsid w:val="0051162A"/>
    <w:rsid w:val="005136AF"/>
    <w:rsid w:val="005149E1"/>
    <w:rsid w:val="00515645"/>
    <w:rsid w:val="005160F4"/>
    <w:rsid w:val="00516955"/>
    <w:rsid w:val="0051708F"/>
    <w:rsid w:val="00520077"/>
    <w:rsid w:val="00520456"/>
    <w:rsid w:val="005213AD"/>
    <w:rsid w:val="00521BE9"/>
    <w:rsid w:val="0052279B"/>
    <w:rsid w:val="00522E83"/>
    <w:rsid w:val="005241B8"/>
    <w:rsid w:val="00524260"/>
    <w:rsid w:val="005244FE"/>
    <w:rsid w:val="005253BC"/>
    <w:rsid w:val="00525B72"/>
    <w:rsid w:val="00526723"/>
    <w:rsid w:val="0052711C"/>
    <w:rsid w:val="00530A9B"/>
    <w:rsid w:val="00531EFE"/>
    <w:rsid w:val="00533783"/>
    <w:rsid w:val="00533B03"/>
    <w:rsid w:val="00535B8F"/>
    <w:rsid w:val="00536BD5"/>
    <w:rsid w:val="00536D12"/>
    <w:rsid w:val="005422BC"/>
    <w:rsid w:val="00542F05"/>
    <w:rsid w:val="00543455"/>
    <w:rsid w:val="005449EC"/>
    <w:rsid w:val="00545942"/>
    <w:rsid w:val="005535C1"/>
    <w:rsid w:val="00555413"/>
    <w:rsid w:val="00555E5B"/>
    <w:rsid w:val="00561971"/>
    <w:rsid w:val="00561C85"/>
    <w:rsid w:val="00562F77"/>
    <w:rsid w:val="005655AE"/>
    <w:rsid w:val="0056721E"/>
    <w:rsid w:val="00567A0C"/>
    <w:rsid w:val="00571661"/>
    <w:rsid w:val="00576A69"/>
    <w:rsid w:val="00576EAC"/>
    <w:rsid w:val="0057743D"/>
    <w:rsid w:val="00582258"/>
    <w:rsid w:val="005824BA"/>
    <w:rsid w:val="00582724"/>
    <w:rsid w:val="0058301C"/>
    <w:rsid w:val="00583F8E"/>
    <w:rsid w:val="00584F9E"/>
    <w:rsid w:val="0058518F"/>
    <w:rsid w:val="005863B3"/>
    <w:rsid w:val="00586644"/>
    <w:rsid w:val="005870E3"/>
    <w:rsid w:val="00587E43"/>
    <w:rsid w:val="00590090"/>
    <w:rsid w:val="00591107"/>
    <w:rsid w:val="00591486"/>
    <w:rsid w:val="00595E09"/>
    <w:rsid w:val="00597EB8"/>
    <w:rsid w:val="005A16D5"/>
    <w:rsid w:val="005A1788"/>
    <w:rsid w:val="005A192A"/>
    <w:rsid w:val="005A28B8"/>
    <w:rsid w:val="005A2B5A"/>
    <w:rsid w:val="005A3062"/>
    <w:rsid w:val="005A5E06"/>
    <w:rsid w:val="005B0E79"/>
    <w:rsid w:val="005B20F1"/>
    <w:rsid w:val="005B2BC9"/>
    <w:rsid w:val="005B34DF"/>
    <w:rsid w:val="005B4AA3"/>
    <w:rsid w:val="005B51BE"/>
    <w:rsid w:val="005B5D81"/>
    <w:rsid w:val="005B67A5"/>
    <w:rsid w:val="005C0785"/>
    <w:rsid w:val="005C17ED"/>
    <w:rsid w:val="005C346F"/>
    <w:rsid w:val="005C35EA"/>
    <w:rsid w:val="005C3E6A"/>
    <w:rsid w:val="005C55E0"/>
    <w:rsid w:val="005C7919"/>
    <w:rsid w:val="005C7FB9"/>
    <w:rsid w:val="005D0049"/>
    <w:rsid w:val="005D0065"/>
    <w:rsid w:val="005D0189"/>
    <w:rsid w:val="005D0341"/>
    <w:rsid w:val="005D2603"/>
    <w:rsid w:val="005D2AA8"/>
    <w:rsid w:val="005D445D"/>
    <w:rsid w:val="005D6FED"/>
    <w:rsid w:val="005E0219"/>
    <w:rsid w:val="005E20AF"/>
    <w:rsid w:val="005E3BD6"/>
    <w:rsid w:val="005E47D1"/>
    <w:rsid w:val="005E4C06"/>
    <w:rsid w:val="005E5F5F"/>
    <w:rsid w:val="005E62DA"/>
    <w:rsid w:val="005F028F"/>
    <w:rsid w:val="005F088E"/>
    <w:rsid w:val="005F22BB"/>
    <w:rsid w:val="005F2AFD"/>
    <w:rsid w:val="005F2B01"/>
    <w:rsid w:val="005F2E5F"/>
    <w:rsid w:val="005F344F"/>
    <w:rsid w:val="005F37B9"/>
    <w:rsid w:val="005F42E5"/>
    <w:rsid w:val="005F5182"/>
    <w:rsid w:val="005F5AF9"/>
    <w:rsid w:val="005F62FA"/>
    <w:rsid w:val="005F63A1"/>
    <w:rsid w:val="005F7B9B"/>
    <w:rsid w:val="005F7D28"/>
    <w:rsid w:val="005F7EE2"/>
    <w:rsid w:val="006003B2"/>
    <w:rsid w:val="00604C01"/>
    <w:rsid w:val="0060552F"/>
    <w:rsid w:val="006058D4"/>
    <w:rsid w:val="00605A10"/>
    <w:rsid w:val="006074F8"/>
    <w:rsid w:val="00610D77"/>
    <w:rsid w:val="00614418"/>
    <w:rsid w:val="00614C83"/>
    <w:rsid w:val="00615F9C"/>
    <w:rsid w:val="00616C5D"/>
    <w:rsid w:val="00616D41"/>
    <w:rsid w:val="006174F9"/>
    <w:rsid w:val="00617D02"/>
    <w:rsid w:val="00621C0D"/>
    <w:rsid w:val="00622918"/>
    <w:rsid w:val="00623691"/>
    <w:rsid w:val="006239D4"/>
    <w:rsid w:val="00624DF8"/>
    <w:rsid w:val="00625077"/>
    <w:rsid w:val="006262EC"/>
    <w:rsid w:val="006269AE"/>
    <w:rsid w:val="00630853"/>
    <w:rsid w:val="006325BB"/>
    <w:rsid w:val="00632FFA"/>
    <w:rsid w:val="006335EF"/>
    <w:rsid w:val="00633A90"/>
    <w:rsid w:val="00635C10"/>
    <w:rsid w:val="00636349"/>
    <w:rsid w:val="0064081D"/>
    <w:rsid w:val="0064131C"/>
    <w:rsid w:val="006422BC"/>
    <w:rsid w:val="006424EE"/>
    <w:rsid w:val="00642ABD"/>
    <w:rsid w:val="00642F79"/>
    <w:rsid w:val="006459DB"/>
    <w:rsid w:val="0064640B"/>
    <w:rsid w:val="00650187"/>
    <w:rsid w:val="00651052"/>
    <w:rsid w:val="006513D9"/>
    <w:rsid w:val="006516D6"/>
    <w:rsid w:val="0065182A"/>
    <w:rsid w:val="00652E88"/>
    <w:rsid w:val="0065304C"/>
    <w:rsid w:val="0065382C"/>
    <w:rsid w:val="00656AE9"/>
    <w:rsid w:val="00656CB6"/>
    <w:rsid w:val="0065705D"/>
    <w:rsid w:val="00660F39"/>
    <w:rsid w:val="00661605"/>
    <w:rsid w:val="00662B8B"/>
    <w:rsid w:val="006639FA"/>
    <w:rsid w:val="00664FAF"/>
    <w:rsid w:val="00665B88"/>
    <w:rsid w:val="006667F3"/>
    <w:rsid w:val="00666D3A"/>
    <w:rsid w:val="00667285"/>
    <w:rsid w:val="006708B0"/>
    <w:rsid w:val="006709C5"/>
    <w:rsid w:val="00671B86"/>
    <w:rsid w:val="00672A73"/>
    <w:rsid w:val="00674064"/>
    <w:rsid w:val="00674225"/>
    <w:rsid w:val="00674253"/>
    <w:rsid w:val="00675523"/>
    <w:rsid w:val="00675C35"/>
    <w:rsid w:val="006769D1"/>
    <w:rsid w:val="00676BD6"/>
    <w:rsid w:val="00682E1C"/>
    <w:rsid w:val="00684DE3"/>
    <w:rsid w:val="00685AF2"/>
    <w:rsid w:val="0068651F"/>
    <w:rsid w:val="00686F8C"/>
    <w:rsid w:val="006871C1"/>
    <w:rsid w:val="006879B4"/>
    <w:rsid w:val="00687D32"/>
    <w:rsid w:val="00690641"/>
    <w:rsid w:val="00696A5C"/>
    <w:rsid w:val="006A07C8"/>
    <w:rsid w:val="006A1F8F"/>
    <w:rsid w:val="006A3829"/>
    <w:rsid w:val="006A5B1A"/>
    <w:rsid w:val="006B01A1"/>
    <w:rsid w:val="006B0A7D"/>
    <w:rsid w:val="006B11AA"/>
    <w:rsid w:val="006B16B5"/>
    <w:rsid w:val="006B388D"/>
    <w:rsid w:val="006B4639"/>
    <w:rsid w:val="006B5F73"/>
    <w:rsid w:val="006B6135"/>
    <w:rsid w:val="006B63EF"/>
    <w:rsid w:val="006C0006"/>
    <w:rsid w:val="006C06ED"/>
    <w:rsid w:val="006C0A7D"/>
    <w:rsid w:val="006C12BB"/>
    <w:rsid w:val="006C28D7"/>
    <w:rsid w:val="006C4C1E"/>
    <w:rsid w:val="006C5918"/>
    <w:rsid w:val="006C63C4"/>
    <w:rsid w:val="006C6A56"/>
    <w:rsid w:val="006C7854"/>
    <w:rsid w:val="006C7AE2"/>
    <w:rsid w:val="006D4A5F"/>
    <w:rsid w:val="006D59F3"/>
    <w:rsid w:val="006D7460"/>
    <w:rsid w:val="006E569E"/>
    <w:rsid w:val="006E5F9D"/>
    <w:rsid w:val="006E7392"/>
    <w:rsid w:val="006E76B1"/>
    <w:rsid w:val="006E788A"/>
    <w:rsid w:val="006F0F05"/>
    <w:rsid w:val="006F23B1"/>
    <w:rsid w:val="006F246A"/>
    <w:rsid w:val="006F2946"/>
    <w:rsid w:val="006F328D"/>
    <w:rsid w:val="006F354B"/>
    <w:rsid w:val="006F3D35"/>
    <w:rsid w:val="006F4D58"/>
    <w:rsid w:val="006F4FF9"/>
    <w:rsid w:val="006F5750"/>
    <w:rsid w:val="006F6049"/>
    <w:rsid w:val="006F6C57"/>
    <w:rsid w:val="006F79DF"/>
    <w:rsid w:val="00700A53"/>
    <w:rsid w:val="0070450D"/>
    <w:rsid w:val="007051C2"/>
    <w:rsid w:val="0070586B"/>
    <w:rsid w:val="007073D3"/>
    <w:rsid w:val="00713B78"/>
    <w:rsid w:val="00714321"/>
    <w:rsid w:val="007155D3"/>
    <w:rsid w:val="00717D0D"/>
    <w:rsid w:val="00721857"/>
    <w:rsid w:val="00722991"/>
    <w:rsid w:val="007229DE"/>
    <w:rsid w:val="00722F0E"/>
    <w:rsid w:val="00726D5A"/>
    <w:rsid w:val="007308F3"/>
    <w:rsid w:val="00732BF3"/>
    <w:rsid w:val="00733DDC"/>
    <w:rsid w:val="00734F3A"/>
    <w:rsid w:val="00735B5A"/>
    <w:rsid w:val="0073708D"/>
    <w:rsid w:val="007373C9"/>
    <w:rsid w:val="00737A71"/>
    <w:rsid w:val="00740A20"/>
    <w:rsid w:val="0074161D"/>
    <w:rsid w:val="00741C6C"/>
    <w:rsid w:val="007443E8"/>
    <w:rsid w:val="00746CB8"/>
    <w:rsid w:val="00746EF6"/>
    <w:rsid w:val="00747593"/>
    <w:rsid w:val="0074778A"/>
    <w:rsid w:val="00747A88"/>
    <w:rsid w:val="00750EC5"/>
    <w:rsid w:val="007516F0"/>
    <w:rsid w:val="00751F05"/>
    <w:rsid w:val="0075372B"/>
    <w:rsid w:val="00754054"/>
    <w:rsid w:val="00754DEB"/>
    <w:rsid w:val="00755168"/>
    <w:rsid w:val="007551B4"/>
    <w:rsid w:val="00755F8D"/>
    <w:rsid w:val="00757BAD"/>
    <w:rsid w:val="007602A9"/>
    <w:rsid w:val="007604B9"/>
    <w:rsid w:val="00761EAB"/>
    <w:rsid w:val="00763173"/>
    <w:rsid w:val="0076442A"/>
    <w:rsid w:val="007648FD"/>
    <w:rsid w:val="00765B1A"/>
    <w:rsid w:val="00766460"/>
    <w:rsid w:val="0076712C"/>
    <w:rsid w:val="007675B7"/>
    <w:rsid w:val="0076784E"/>
    <w:rsid w:val="007678FA"/>
    <w:rsid w:val="00771A34"/>
    <w:rsid w:val="007733EF"/>
    <w:rsid w:val="00773972"/>
    <w:rsid w:val="00774731"/>
    <w:rsid w:val="00774DC5"/>
    <w:rsid w:val="00776628"/>
    <w:rsid w:val="007766D5"/>
    <w:rsid w:val="0078055A"/>
    <w:rsid w:val="00780B95"/>
    <w:rsid w:val="00781B32"/>
    <w:rsid w:val="00782036"/>
    <w:rsid w:val="00782A12"/>
    <w:rsid w:val="00782AFA"/>
    <w:rsid w:val="00782C2C"/>
    <w:rsid w:val="00783BE0"/>
    <w:rsid w:val="0078433E"/>
    <w:rsid w:val="00784DE3"/>
    <w:rsid w:val="00785AD5"/>
    <w:rsid w:val="00786B48"/>
    <w:rsid w:val="00792661"/>
    <w:rsid w:val="0079603D"/>
    <w:rsid w:val="00797199"/>
    <w:rsid w:val="0079761A"/>
    <w:rsid w:val="007A01D9"/>
    <w:rsid w:val="007A3657"/>
    <w:rsid w:val="007A3DD8"/>
    <w:rsid w:val="007A4196"/>
    <w:rsid w:val="007A4A54"/>
    <w:rsid w:val="007A4F40"/>
    <w:rsid w:val="007A7B39"/>
    <w:rsid w:val="007B0395"/>
    <w:rsid w:val="007B100C"/>
    <w:rsid w:val="007B1D20"/>
    <w:rsid w:val="007B1D24"/>
    <w:rsid w:val="007B1D77"/>
    <w:rsid w:val="007B2E7D"/>
    <w:rsid w:val="007B3154"/>
    <w:rsid w:val="007B58DA"/>
    <w:rsid w:val="007B5966"/>
    <w:rsid w:val="007B6B9D"/>
    <w:rsid w:val="007C0E28"/>
    <w:rsid w:val="007C139E"/>
    <w:rsid w:val="007C13C4"/>
    <w:rsid w:val="007C1A4E"/>
    <w:rsid w:val="007C1E70"/>
    <w:rsid w:val="007C27A6"/>
    <w:rsid w:val="007C2F48"/>
    <w:rsid w:val="007C3374"/>
    <w:rsid w:val="007C3C87"/>
    <w:rsid w:val="007C3E92"/>
    <w:rsid w:val="007C563F"/>
    <w:rsid w:val="007C5745"/>
    <w:rsid w:val="007C58E6"/>
    <w:rsid w:val="007D2C48"/>
    <w:rsid w:val="007D3723"/>
    <w:rsid w:val="007D375D"/>
    <w:rsid w:val="007D5503"/>
    <w:rsid w:val="007D5AA0"/>
    <w:rsid w:val="007D6083"/>
    <w:rsid w:val="007D619D"/>
    <w:rsid w:val="007E09AC"/>
    <w:rsid w:val="007E10EE"/>
    <w:rsid w:val="007E1F92"/>
    <w:rsid w:val="007E22AE"/>
    <w:rsid w:val="007E3337"/>
    <w:rsid w:val="007E511B"/>
    <w:rsid w:val="007E561F"/>
    <w:rsid w:val="007E6414"/>
    <w:rsid w:val="007E6C18"/>
    <w:rsid w:val="007E7394"/>
    <w:rsid w:val="007F03BB"/>
    <w:rsid w:val="007F476A"/>
    <w:rsid w:val="007F5903"/>
    <w:rsid w:val="007F7C18"/>
    <w:rsid w:val="0080197E"/>
    <w:rsid w:val="00802002"/>
    <w:rsid w:val="00805DBB"/>
    <w:rsid w:val="0081054B"/>
    <w:rsid w:val="008109A8"/>
    <w:rsid w:val="00812810"/>
    <w:rsid w:val="00813672"/>
    <w:rsid w:val="00813CCB"/>
    <w:rsid w:val="00816712"/>
    <w:rsid w:val="00820939"/>
    <w:rsid w:val="0082184B"/>
    <w:rsid w:val="00822970"/>
    <w:rsid w:val="00823187"/>
    <w:rsid w:val="00823571"/>
    <w:rsid w:val="008236AF"/>
    <w:rsid w:val="00823AD1"/>
    <w:rsid w:val="008243CF"/>
    <w:rsid w:val="008251A8"/>
    <w:rsid w:val="00825E86"/>
    <w:rsid w:val="008260A5"/>
    <w:rsid w:val="0082795F"/>
    <w:rsid w:val="00830A36"/>
    <w:rsid w:val="00830D4F"/>
    <w:rsid w:val="008318AE"/>
    <w:rsid w:val="00832AC9"/>
    <w:rsid w:val="00832E3E"/>
    <w:rsid w:val="00833026"/>
    <w:rsid w:val="0083334A"/>
    <w:rsid w:val="00833CEF"/>
    <w:rsid w:val="008351F2"/>
    <w:rsid w:val="00835BEF"/>
    <w:rsid w:val="00836A58"/>
    <w:rsid w:val="008409BA"/>
    <w:rsid w:val="008411BA"/>
    <w:rsid w:val="00841DFD"/>
    <w:rsid w:val="008423FD"/>
    <w:rsid w:val="00843246"/>
    <w:rsid w:val="00843420"/>
    <w:rsid w:val="0084489D"/>
    <w:rsid w:val="00844C46"/>
    <w:rsid w:val="008453CA"/>
    <w:rsid w:val="00845FCD"/>
    <w:rsid w:val="008470CE"/>
    <w:rsid w:val="00847D46"/>
    <w:rsid w:val="00850687"/>
    <w:rsid w:val="00850D18"/>
    <w:rsid w:val="008512C7"/>
    <w:rsid w:val="00852ABA"/>
    <w:rsid w:val="0085340A"/>
    <w:rsid w:val="00853509"/>
    <w:rsid w:val="00854E82"/>
    <w:rsid w:val="008566B5"/>
    <w:rsid w:val="0085701F"/>
    <w:rsid w:val="00857686"/>
    <w:rsid w:val="00857EEA"/>
    <w:rsid w:val="0086142F"/>
    <w:rsid w:val="00861C3E"/>
    <w:rsid w:val="00863D68"/>
    <w:rsid w:val="008647C6"/>
    <w:rsid w:val="00864F52"/>
    <w:rsid w:val="00870055"/>
    <w:rsid w:val="00870917"/>
    <w:rsid w:val="008720DC"/>
    <w:rsid w:val="00872894"/>
    <w:rsid w:val="008731B2"/>
    <w:rsid w:val="008738DF"/>
    <w:rsid w:val="008757CE"/>
    <w:rsid w:val="00875D16"/>
    <w:rsid w:val="00875FF7"/>
    <w:rsid w:val="00876DED"/>
    <w:rsid w:val="0087719E"/>
    <w:rsid w:val="008773FD"/>
    <w:rsid w:val="00877E47"/>
    <w:rsid w:val="00880968"/>
    <w:rsid w:val="00881748"/>
    <w:rsid w:val="008837C4"/>
    <w:rsid w:val="008847C8"/>
    <w:rsid w:val="00884B5D"/>
    <w:rsid w:val="00884BBF"/>
    <w:rsid w:val="008856FC"/>
    <w:rsid w:val="0088576B"/>
    <w:rsid w:val="00885F5F"/>
    <w:rsid w:val="0088631D"/>
    <w:rsid w:val="008876EB"/>
    <w:rsid w:val="00887FFE"/>
    <w:rsid w:val="0089047B"/>
    <w:rsid w:val="008906DE"/>
    <w:rsid w:val="008910FE"/>
    <w:rsid w:val="00893CBE"/>
    <w:rsid w:val="008961C7"/>
    <w:rsid w:val="00896F7C"/>
    <w:rsid w:val="008972AD"/>
    <w:rsid w:val="008A0592"/>
    <w:rsid w:val="008A05B4"/>
    <w:rsid w:val="008A12E7"/>
    <w:rsid w:val="008A23B1"/>
    <w:rsid w:val="008A2EEF"/>
    <w:rsid w:val="008A34AF"/>
    <w:rsid w:val="008A4767"/>
    <w:rsid w:val="008A696F"/>
    <w:rsid w:val="008A7B30"/>
    <w:rsid w:val="008B0632"/>
    <w:rsid w:val="008B1C1C"/>
    <w:rsid w:val="008B2EE1"/>
    <w:rsid w:val="008B3EFB"/>
    <w:rsid w:val="008B442D"/>
    <w:rsid w:val="008B5EFD"/>
    <w:rsid w:val="008B6866"/>
    <w:rsid w:val="008B755E"/>
    <w:rsid w:val="008B7B89"/>
    <w:rsid w:val="008C0578"/>
    <w:rsid w:val="008C4BAF"/>
    <w:rsid w:val="008C4CA2"/>
    <w:rsid w:val="008C56D6"/>
    <w:rsid w:val="008C7512"/>
    <w:rsid w:val="008C796F"/>
    <w:rsid w:val="008C7A9E"/>
    <w:rsid w:val="008D0995"/>
    <w:rsid w:val="008D277B"/>
    <w:rsid w:val="008D4DF7"/>
    <w:rsid w:val="008D52DD"/>
    <w:rsid w:val="008D6466"/>
    <w:rsid w:val="008D6BAC"/>
    <w:rsid w:val="008D7D94"/>
    <w:rsid w:val="008E095F"/>
    <w:rsid w:val="008E1700"/>
    <w:rsid w:val="008E40B0"/>
    <w:rsid w:val="008E4989"/>
    <w:rsid w:val="008E5126"/>
    <w:rsid w:val="008E533F"/>
    <w:rsid w:val="008E5AA6"/>
    <w:rsid w:val="008E5CB1"/>
    <w:rsid w:val="008F3A8F"/>
    <w:rsid w:val="008F3CE8"/>
    <w:rsid w:val="008F5DE8"/>
    <w:rsid w:val="008F7E9B"/>
    <w:rsid w:val="008F7ED2"/>
    <w:rsid w:val="009011A3"/>
    <w:rsid w:val="009016F4"/>
    <w:rsid w:val="00902488"/>
    <w:rsid w:val="00906408"/>
    <w:rsid w:val="00906D4F"/>
    <w:rsid w:val="009074D2"/>
    <w:rsid w:val="0090788E"/>
    <w:rsid w:val="00910EF2"/>
    <w:rsid w:val="0091140E"/>
    <w:rsid w:val="0091269A"/>
    <w:rsid w:val="009138A0"/>
    <w:rsid w:val="00916A74"/>
    <w:rsid w:val="009218B1"/>
    <w:rsid w:val="00921913"/>
    <w:rsid w:val="00921FBD"/>
    <w:rsid w:val="009246C7"/>
    <w:rsid w:val="009303E8"/>
    <w:rsid w:val="009307F3"/>
    <w:rsid w:val="00931E49"/>
    <w:rsid w:val="0093241D"/>
    <w:rsid w:val="0093331D"/>
    <w:rsid w:val="009349EC"/>
    <w:rsid w:val="0094268D"/>
    <w:rsid w:val="0094312E"/>
    <w:rsid w:val="00943272"/>
    <w:rsid w:val="009438E1"/>
    <w:rsid w:val="00944B6E"/>
    <w:rsid w:val="00944C25"/>
    <w:rsid w:val="009479F2"/>
    <w:rsid w:val="00950334"/>
    <w:rsid w:val="009509E6"/>
    <w:rsid w:val="00950CC0"/>
    <w:rsid w:val="00950D11"/>
    <w:rsid w:val="009510A2"/>
    <w:rsid w:val="009517D2"/>
    <w:rsid w:val="00951FB1"/>
    <w:rsid w:val="00952745"/>
    <w:rsid w:val="00952FE0"/>
    <w:rsid w:val="0095361D"/>
    <w:rsid w:val="00954AF0"/>
    <w:rsid w:val="00955F2A"/>
    <w:rsid w:val="009566B7"/>
    <w:rsid w:val="0095689B"/>
    <w:rsid w:val="00963076"/>
    <w:rsid w:val="00963680"/>
    <w:rsid w:val="00963DEB"/>
    <w:rsid w:val="0096489E"/>
    <w:rsid w:val="00966DC3"/>
    <w:rsid w:val="009673CC"/>
    <w:rsid w:val="00967964"/>
    <w:rsid w:val="00971F67"/>
    <w:rsid w:val="00972A14"/>
    <w:rsid w:val="00974C5E"/>
    <w:rsid w:val="00974D39"/>
    <w:rsid w:val="009753A4"/>
    <w:rsid w:val="009753FE"/>
    <w:rsid w:val="0097598C"/>
    <w:rsid w:val="00977C1A"/>
    <w:rsid w:val="00980F83"/>
    <w:rsid w:val="00981856"/>
    <w:rsid w:val="00981E87"/>
    <w:rsid w:val="00982101"/>
    <w:rsid w:val="00983761"/>
    <w:rsid w:val="00984287"/>
    <w:rsid w:val="009865DF"/>
    <w:rsid w:val="00986730"/>
    <w:rsid w:val="00990596"/>
    <w:rsid w:val="00990627"/>
    <w:rsid w:val="00990CC1"/>
    <w:rsid w:val="00993B55"/>
    <w:rsid w:val="00994EA9"/>
    <w:rsid w:val="0099518E"/>
    <w:rsid w:val="00995E10"/>
    <w:rsid w:val="00996198"/>
    <w:rsid w:val="009973AF"/>
    <w:rsid w:val="009A0FC4"/>
    <w:rsid w:val="009A17A4"/>
    <w:rsid w:val="009A2B2D"/>
    <w:rsid w:val="009A3CD8"/>
    <w:rsid w:val="009A4690"/>
    <w:rsid w:val="009A5534"/>
    <w:rsid w:val="009A71C6"/>
    <w:rsid w:val="009B2000"/>
    <w:rsid w:val="009B2F5B"/>
    <w:rsid w:val="009B4154"/>
    <w:rsid w:val="009B44F8"/>
    <w:rsid w:val="009B4CBF"/>
    <w:rsid w:val="009B6686"/>
    <w:rsid w:val="009C107E"/>
    <w:rsid w:val="009C498A"/>
    <w:rsid w:val="009C4DC4"/>
    <w:rsid w:val="009C4FCD"/>
    <w:rsid w:val="009C711E"/>
    <w:rsid w:val="009D026E"/>
    <w:rsid w:val="009D0446"/>
    <w:rsid w:val="009D25D3"/>
    <w:rsid w:val="009D397A"/>
    <w:rsid w:val="009D4B15"/>
    <w:rsid w:val="009D6B14"/>
    <w:rsid w:val="009D7314"/>
    <w:rsid w:val="009D78B8"/>
    <w:rsid w:val="009D78BF"/>
    <w:rsid w:val="009D7CCC"/>
    <w:rsid w:val="009E1A87"/>
    <w:rsid w:val="009E2839"/>
    <w:rsid w:val="009E3DE8"/>
    <w:rsid w:val="009E6B52"/>
    <w:rsid w:val="009F05AC"/>
    <w:rsid w:val="009F1EFC"/>
    <w:rsid w:val="009F301C"/>
    <w:rsid w:val="009F3554"/>
    <w:rsid w:val="009F4606"/>
    <w:rsid w:val="009F6827"/>
    <w:rsid w:val="009F68A5"/>
    <w:rsid w:val="00A007D8"/>
    <w:rsid w:val="00A009B6"/>
    <w:rsid w:val="00A01D8E"/>
    <w:rsid w:val="00A048D4"/>
    <w:rsid w:val="00A06CAB"/>
    <w:rsid w:val="00A07C17"/>
    <w:rsid w:val="00A110E7"/>
    <w:rsid w:val="00A11CF6"/>
    <w:rsid w:val="00A12A94"/>
    <w:rsid w:val="00A1446E"/>
    <w:rsid w:val="00A149F5"/>
    <w:rsid w:val="00A15114"/>
    <w:rsid w:val="00A17493"/>
    <w:rsid w:val="00A210B3"/>
    <w:rsid w:val="00A2145F"/>
    <w:rsid w:val="00A21D49"/>
    <w:rsid w:val="00A24BDE"/>
    <w:rsid w:val="00A267C5"/>
    <w:rsid w:val="00A2764B"/>
    <w:rsid w:val="00A2769E"/>
    <w:rsid w:val="00A27AEC"/>
    <w:rsid w:val="00A3109D"/>
    <w:rsid w:val="00A324E8"/>
    <w:rsid w:val="00A3402B"/>
    <w:rsid w:val="00A34863"/>
    <w:rsid w:val="00A34D56"/>
    <w:rsid w:val="00A4197B"/>
    <w:rsid w:val="00A42D9C"/>
    <w:rsid w:val="00A450BA"/>
    <w:rsid w:val="00A451D2"/>
    <w:rsid w:val="00A45C70"/>
    <w:rsid w:val="00A47BEC"/>
    <w:rsid w:val="00A50852"/>
    <w:rsid w:val="00A50859"/>
    <w:rsid w:val="00A50F5A"/>
    <w:rsid w:val="00A515DD"/>
    <w:rsid w:val="00A535D1"/>
    <w:rsid w:val="00A536F4"/>
    <w:rsid w:val="00A54775"/>
    <w:rsid w:val="00A548E9"/>
    <w:rsid w:val="00A549BD"/>
    <w:rsid w:val="00A54A78"/>
    <w:rsid w:val="00A554BD"/>
    <w:rsid w:val="00A56C9C"/>
    <w:rsid w:val="00A57344"/>
    <w:rsid w:val="00A60689"/>
    <w:rsid w:val="00A621C6"/>
    <w:rsid w:val="00A622AD"/>
    <w:rsid w:val="00A62CA0"/>
    <w:rsid w:val="00A65B5B"/>
    <w:rsid w:val="00A70D1C"/>
    <w:rsid w:val="00A75249"/>
    <w:rsid w:val="00A756C1"/>
    <w:rsid w:val="00A761AF"/>
    <w:rsid w:val="00A765EF"/>
    <w:rsid w:val="00A77233"/>
    <w:rsid w:val="00A774AB"/>
    <w:rsid w:val="00A777F6"/>
    <w:rsid w:val="00A802A0"/>
    <w:rsid w:val="00A819AB"/>
    <w:rsid w:val="00A85F50"/>
    <w:rsid w:val="00A86515"/>
    <w:rsid w:val="00A87A16"/>
    <w:rsid w:val="00A87C90"/>
    <w:rsid w:val="00A901F6"/>
    <w:rsid w:val="00A907AD"/>
    <w:rsid w:val="00A91A50"/>
    <w:rsid w:val="00A91C19"/>
    <w:rsid w:val="00A9208B"/>
    <w:rsid w:val="00A928B9"/>
    <w:rsid w:val="00A9401B"/>
    <w:rsid w:val="00A95642"/>
    <w:rsid w:val="00A97783"/>
    <w:rsid w:val="00AA010B"/>
    <w:rsid w:val="00AA0CBC"/>
    <w:rsid w:val="00AA165A"/>
    <w:rsid w:val="00AA3A13"/>
    <w:rsid w:val="00AA468C"/>
    <w:rsid w:val="00AA68E9"/>
    <w:rsid w:val="00AA6CC9"/>
    <w:rsid w:val="00AB3D76"/>
    <w:rsid w:val="00AB4D1E"/>
    <w:rsid w:val="00AB5495"/>
    <w:rsid w:val="00AB64A1"/>
    <w:rsid w:val="00AB6577"/>
    <w:rsid w:val="00AB76F8"/>
    <w:rsid w:val="00AB794C"/>
    <w:rsid w:val="00AC0825"/>
    <w:rsid w:val="00AC16DF"/>
    <w:rsid w:val="00AC1A06"/>
    <w:rsid w:val="00AC1D89"/>
    <w:rsid w:val="00AC1E9A"/>
    <w:rsid w:val="00AC29FE"/>
    <w:rsid w:val="00AC37C2"/>
    <w:rsid w:val="00AC48A9"/>
    <w:rsid w:val="00AC4951"/>
    <w:rsid w:val="00AC55E6"/>
    <w:rsid w:val="00AC5B38"/>
    <w:rsid w:val="00AC6BD7"/>
    <w:rsid w:val="00AD0C25"/>
    <w:rsid w:val="00AD0C66"/>
    <w:rsid w:val="00AD20BB"/>
    <w:rsid w:val="00AD2E71"/>
    <w:rsid w:val="00AD38CA"/>
    <w:rsid w:val="00AD5019"/>
    <w:rsid w:val="00AE074D"/>
    <w:rsid w:val="00AE2D2D"/>
    <w:rsid w:val="00AE2DDF"/>
    <w:rsid w:val="00AE3FDB"/>
    <w:rsid w:val="00AE4776"/>
    <w:rsid w:val="00AE491F"/>
    <w:rsid w:val="00AE4BE7"/>
    <w:rsid w:val="00AE51CA"/>
    <w:rsid w:val="00AE556D"/>
    <w:rsid w:val="00AE5BD7"/>
    <w:rsid w:val="00AE787C"/>
    <w:rsid w:val="00AE7D28"/>
    <w:rsid w:val="00AF1FF4"/>
    <w:rsid w:val="00AF3BC9"/>
    <w:rsid w:val="00AF54FF"/>
    <w:rsid w:val="00AF66C9"/>
    <w:rsid w:val="00B00828"/>
    <w:rsid w:val="00B008F9"/>
    <w:rsid w:val="00B052BC"/>
    <w:rsid w:val="00B074CC"/>
    <w:rsid w:val="00B1301A"/>
    <w:rsid w:val="00B131C6"/>
    <w:rsid w:val="00B14390"/>
    <w:rsid w:val="00B162A8"/>
    <w:rsid w:val="00B167CF"/>
    <w:rsid w:val="00B16CEE"/>
    <w:rsid w:val="00B2193D"/>
    <w:rsid w:val="00B22DB2"/>
    <w:rsid w:val="00B23E7C"/>
    <w:rsid w:val="00B25042"/>
    <w:rsid w:val="00B2697D"/>
    <w:rsid w:val="00B27B19"/>
    <w:rsid w:val="00B27B88"/>
    <w:rsid w:val="00B32811"/>
    <w:rsid w:val="00B32D5A"/>
    <w:rsid w:val="00B33790"/>
    <w:rsid w:val="00B34AED"/>
    <w:rsid w:val="00B35EFA"/>
    <w:rsid w:val="00B36F29"/>
    <w:rsid w:val="00B409D0"/>
    <w:rsid w:val="00B40D2F"/>
    <w:rsid w:val="00B44D3B"/>
    <w:rsid w:val="00B46048"/>
    <w:rsid w:val="00B477EA"/>
    <w:rsid w:val="00B50A83"/>
    <w:rsid w:val="00B50B9F"/>
    <w:rsid w:val="00B5273C"/>
    <w:rsid w:val="00B54012"/>
    <w:rsid w:val="00B54670"/>
    <w:rsid w:val="00B54867"/>
    <w:rsid w:val="00B56518"/>
    <w:rsid w:val="00B56C10"/>
    <w:rsid w:val="00B57888"/>
    <w:rsid w:val="00B60F26"/>
    <w:rsid w:val="00B61665"/>
    <w:rsid w:val="00B62BD0"/>
    <w:rsid w:val="00B63132"/>
    <w:rsid w:val="00B63136"/>
    <w:rsid w:val="00B632A6"/>
    <w:rsid w:val="00B64000"/>
    <w:rsid w:val="00B64D9D"/>
    <w:rsid w:val="00B653B0"/>
    <w:rsid w:val="00B658A1"/>
    <w:rsid w:val="00B70958"/>
    <w:rsid w:val="00B70A86"/>
    <w:rsid w:val="00B72510"/>
    <w:rsid w:val="00B72CB5"/>
    <w:rsid w:val="00B748C8"/>
    <w:rsid w:val="00B75261"/>
    <w:rsid w:val="00B803F0"/>
    <w:rsid w:val="00B80B26"/>
    <w:rsid w:val="00B82948"/>
    <w:rsid w:val="00B82CD3"/>
    <w:rsid w:val="00B90123"/>
    <w:rsid w:val="00B9091E"/>
    <w:rsid w:val="00B90B76"/>
    <w:rsid w:val="00B92141"/>
    <w:rsid w:val="00B93D80"/>
    <w:rsid w:val="00B9444F"/>
    <w:rsid w:val="00B948B7"/>
    <w:rsid w:val="00B94FB4"/>
    <w:rsid w:val="00B95813"/>
    <w:rsid w:val="00B9647D"/>
    <w:rsid w:val="00B964E8"/>
    <w:rsid w:val="00B97B73"/>
    <w:rsid w:val="00B97D00"/>
    <w:rsid w:val="00BA1D3A"/>
    <w:rsid w:val="00BA4FF9"/>
    <w:rsid w:val="00BA5FF5"/>
    <w:rsid w:val="00BA6A7F"/>
    <w:rsid w:val="00BA6DF2"/>
    <w:rsid w:val="00BB004C"/>
    <w:rsid w:val="00BB1045"/>
    <w:rsid w:val="00BB5C96"/>
    <w:rsid w:val="00BB784B"/>
    <w:rsid w:val="00BB7D77"/>
    <w:rsid w:val="00BB7FD4"/>
    <w:rsid w:val="00BC0F5A"/>
    <w:rsid w:val="00BC2077"/>
    <w:rsid w:val="00BC381D"/>
    <w:rsid w:val="00BC48B7"/>
    <w:rsid w:val="00BC528C"/>
    <w:rsid w:val="00BC5580"/>
    <w:rsid w:val="00BC6261"/>
    <w:rsid w:val="00BC724C"/>
    <w:rsid w:val="00BD05BA"/>
    <w:rsid w:val="00BD0869"/>
    <w:rsid w:val="00BD09E5"/>
    <w:rsid w:val="00BD408A"/>
    <w:rsid w:val="00BD5443"/>
    <w:rsid w:val="00BD659A"/>
    <w:rsid w:val="00BE0131"/>
    <w:rsid w:val="00BE1491"/>
    <w:rsid w:val="00BE1EC7"/>
    <w:rsid w:val="00BE2116"/>
    <w:rsid w:val="00BE3022"/>
    <w:rsid w:val="00BE358D"/>
    <w:rsid w:val="00BE3AA4"/>
    <w:rsid w:val="00BE4D70"/>
    <w:rsid w:val="00BE69A1"/>
    <w:rsid w:val="00BF064D"/>
    <w:rsid w:val="00BF1121"/>
    <w:rsid w:val="00BF1309"/>
    <w:rsid w:val="00BF1935"/>
    <w:rsid w:val="00BF26B7"/>
    <w:rsid w:val="00BF4EC8"/>
    <w:rsid w:val="00BF5EC6"/>
    <w:rsid w:val="00BF6181"/>
    <w:rsid w:val="00BF6A93"/>
    <w:rsid w:val="00BF7EE4"/>
    <w:rsid w:val="00C012AE"/>
    <w:rsid w:val="00C02CAC"/>
    <w:rsid w:val="00C056A8"/>
    <w:rsid w:val="00C060CE"/>
    <w:rsid w:val="00C079DF"/>
    <w:rsid w:val="00C10869"/>
    <w:rsid w:val="00C123DD"/>
    <w:rsid w:val="00C14113"/>
    <w:rsid w:val="00C15567"/>
    <w:rsid w:val="00C1559D"/>
    <w:rsid w:val="00C15668"/>
    <w:rsid w:val="00C16013"/>
    <w:rsid w:val="00C16E08"/>
    <w:rsid w:val="00C170CC"/>
    <w:rsid w:val="00C214E2"/>
    <w:rsid w:val="00C21E54"/>
    <w:rsid w:val="00C21ED0"/>
    <w:rsid w:val="00C22458"/>
    <w:rsid w:val="00C23326"/>
    <w:rsid w:val="00C23F34"/>
    <w:rsid w:val="00C266E0"/>
    <w:rsid w:val="00C26CAA"/>
    <w:rsid w:val="00C27087"/>
    <w:rsid w:val="00C273B4"/>
    <w:rsid w:val="00C27A48"/>
    <w:rsid w:val="00C32628"/>
    <w:rsid w:val="00C332D7"/>
    <w:rsid w:val="00C34D98"/>
    <w:rsid w:val="00C35920"/>
    <w:rsid w:val="00C3622A"/>
    <w:rsid w:val="00C36AA6"/>
    <w:rsid w:val="00C373D9"/>
    <w:rsid w:val="00C37E1B"/>
    <w:rsid w:val="00C4459F"/>
    <w:rsid w:val="00C44C56"/>
    <w:rsid w:val="00C451AA"/>
    <w:rsid w:val="00C45B4F"/>
    <w:rsid w:val="00C4770C"/>
    <w:rsid w:val="00C51CA4"/>
    <w:rsid w:val="00C52516"/>
    <w:rsid w:val="00C527A5"/>
    <w:rsid w:val="00C53F1F"/>
    <w:rsid w:val="00C559AE"/>
    <w:rsid w:val="00C55A24"/>
    <w:rsid w:val="00C56C5F"/>
    <w:rsid w:val="00C56EAB"/>
    <w:rsid w:val="00C575D7"/>
    <w:rsid w:val="00C579C5"/>
    <w:rsid w:val="00C60BEE"/>
    <w:rsid w:val="00C61093"/>
    <w:rsid w:val="00C61A3D"/>
    <w:rsid w:val="00C61B58"/>
    <w:rsid w:val="00C63FC3"/>
    <w:rsid w:val="00C64003"/>
    <w:rsid w:val="00C64416"/>
    <w:rsid w:val="00C660BA"/>
    <w:rsid w:val="00C663A5"/>
    <w:rsid w:val="00C66E61"/>
    <w:rsid w:val="00C67093"/>
    <w:rsid w:val="00C6796A"/>
    <w:rsid w:val="00C70ADD"/>
    <w:rsid w:val="00C70C16"/>
    <w:rsid w:val="00C72319"/>
    <w:rsid w:val="00C7325D"/>
    <w:rsid w:val="00C7342F"/>
    <w:rsid w:val="00C73924"/>
    <w:rsid w:val="00C74520"/>
    <w:rsid w:val="00C7545E"/>
    <w:rsid w:val="00C75E64"/>
    <w:rsid w:val="00C76164"/>
    <w:rsid w:val="00C7682E"/>
    <w:rsid w:val="00C77932"/>
    <w:rsid w:val="00C77A95"/>
    <w:rsid w:val="00C8219D"/>
    <w:rsid w:val="00C82B69"/>
    <w:rsid w:val="00C8450C"/>
    <w:rsid w:val="00C8677A"/>
    <w:rsid w:val="00C90244"/>
    <w:rsid w:val="00C9165B"/>
    <w:rsid w:val="00C91BEB"/>
    <w:rsid w:val="00C92D6E"/>
    <w:rsid w:val="00C92ED6"/>
    <w:rsid w:val="00C938EC"/>
    <w:rsid w:val="00C93A8E"/>
    <w:rsid w:val="00C93D5A"/>
    <w:rsid w:val="00C95F8E"/>
    <w:rsid w:val="00CA14AA"/>
    <w:rsid w:val="00CA19AE"/>
    <w:rsid w:val="00CA2CB1"/>
    <w:rsid w:val="00CA2D0E"/>
    <w:rsid w:val="00CA45E1"/>
    <w:rsid w:val="00CA5F4D"/>
    <w:rsid w:val="00CA6438"/>
    <w:rsid w:val="00CA7053"/>
    <w:rsid w:val="00CA70E8"/>
    <w:rsid w:val="00CA7654"/>
    <w:rsid w:val="00CB0358"/>
    <w:rsid w:val="00CB0AE7"/>
    <w:rsid w:val="00CB2E8C"/>
    <w:rsid w:val="00CB45B9"/>
    <w:rsid w:val="00CB4DB6"/>
    <w:rsid w:val="00CB5211"/>
    <w:rsid w:val="00CB6148"/>
    <w:rsid w:val="00CC1794"/>
    <w:rsid w:val="00CC2A60"/>
    <w:rsid w:val="00CC3B2F"/>
    <w:rsid w:val="00CC3F89"/>
    <w:rsid w:val="00CC404C"/>
    <w:rsid w:val="00CC5A62"/>
    <w:rsid w:val="00CD0FF8"/>
    <w:rsid w:val="00CD139E"/>
    <w:rsid w:val="00CD2026"/>
    <w:rsid w:val="00CD3499"/>
    <w:rsid w:val="00CD5191"/>
    <w:rsid w:val="00CD5AFA"/>
    <w:rsid w:val="00CD5BA5"/>
    <w:rsid w:val="00CD7098"/>
    <w:rsid w:val="00CE0012"/>
    <w:rsid w:val="00CE31F3"/>
    <w:rsid w:val="00CE3336"/>
    <w:rsid w:val="00CE34C6"/>
    <w:rsid w:val="00CE37DF"/>
    <w:rsid w:val="00CE4D6E"/>
    <w:rsid w:val="00CE58C1"/>
    <w:rsid w:val="00CE5BB3"/>
    <w:rsid w:val="00CE71B0"/>
    <w:rsid w:val="00CE73C0"/>
    <w:rsid w:val="00CE799B"/>
    <w:rsid w:val="00CE7CF1"/>
    <w:rsid w:val="00CF01E6"/>
    <w:rsid w:val="00CF0E09"/>
    <w:rsid w:val="00CF5CE0"/>
    <w:rsid w:val="00CF6852"/>
    <w:rsid w:val="00D00456"/>
    <w:rsid w:val="00D008B2"/>
    <w:rsid w:val="00D016A4"/>
    <w:rsid w:val="00D018DF"/>
    <w:rsid w:val="00D01F40"/>
    <w:rsid w:val="00D024E3"/>
    <w:rsid w:val="00D04E38"/>
    <w:rsid w:val="00D05843"/>
    <w:rsid w:val="00D104AA"/>
    <w:rsid w:val="00D10FCE"/>
    <w:rsid w:val="00D12922"/>
    <w:rsid w:val="00D12AAC"/>
    <w:rsid w:val="00D1541A"/>
    <w:rsid w:val="00D1661C"/>
    <w:rsid w:val="00D20C3C"/>
    <w:rsid w:val="00D21010"/>
    <w:rsid w:val="00D21A41"/>
    <w:rsid w:val="00D22C09"/>
    <w:rsid w:val="00D23D00"/>
    <w:rsid w:val="00D24E11"/>
    <w:rsid w:val="00D26B9E"/>
    <w:rsid w:val="00D27AF8"/>
    <w:rsid w:val="00D30F2F"/>
    <w:rsid w:val="00D30F85"/>
    <w:rsid w:val="00D31255"/>
    <w:rsid w:val="00D33E24"/>
    <w:rsid w:val="00D35C19"/>
    <w:rsid w:val="00D35DE7"/>
    <w:rsid w:val="00D3731E"/>
    <w:rsid w:val="00D37D8A"/>
    <w:rsid w:val="00D403B5"/>
    <w:rsid w:val="00D40FE5"/>
    <w:rsid w:val="00D42AB2"/>
    <w:rsid w:val="00D43004"/>
    <w:rsid w:val="00D4339B"/>
    <w:rsid w:val="00D43B5C"/>
    <w:rsid w:val="00D4412A"/>
    <w:rsid w:val="00D44325"/>
    <w:rsid w:val="00D469A9"/>
    <w:rsid w:val="00D46CBD"/>
    <w:rsid w:val="00D47FFD"/>
    <w:rsid w:val="00D50528"/>
    <w:rsid w:val="00D51385"/>
    <w:rsid w:val="00D51484"/>
    <w:rsid w:val="00D51C45"/>
    <w:rsid w:val="00D52262"/>
    <w:rsid w:val="00D52480"/>
    <w:rsid w:val="00D533CD"/>
    <w:rsid w:val="00D54026"/>
    <w:rsid w:val="00D544A9"/>
    <w:rsid w:val="00D54EF7"/>
    <w:rsid w:val="00D56D6B"/>
    <w:rsid w:val="00D57C42"/>
    <w:rsid w:val="00D57D47"/>
    <w:rsid w:val="00D57D8B"/>
    <w:rsid w:val="00D6213D"/>
    <w:rsid w:val="00D6455F"/>
    <w:rsid w:val="00D67663"/>
    <w:rsid w:val="00D67C1C"/>
    <w:rsid w:val="00D708C5"/>
    <w:rsid w:val="00D712EC"/>
    <w:rsid w:val="00D7168A"/>
    <w:rsid w:val="00D72761"/>
    <w:rsid w:val="00D72C06"/>
    <w:rsid w:val="00D73F96"/>
    <w:rsid w:val="00D757A3"/>
    <w:rsid w:val="00D75919"/>
    <w:rsid w:val="00D767FB"/>
    <w:rsid w:val="00D77130"/>
    <w:rsid w:val="00D77E64"/>
    <w:rsid w:val="00D8024A"/>
    <w:rsid w:val="00D82437"/>
    <w:rsid w:val="00D83695"/>
    <w:rsid w:val="00D84977"/>
    <w:rsid w:val="00D85A90"/>
    <w:rsid w:val="00D85D68"/>
    <w:rsid w:val="00D87703"/>
    <w:rsid w:val="00D91134"/>
    <w:rsid w:val="00D92021"/>
    <w:rsid w:val="00D927CD"/>
    <w:rsid w:val="00D931D6"/>
    <w:rsid w:val="00D9375B"/>
    <w:rsid w:val="00D95724"/>
    <w:rsid w:val="00D95D97"/>
    <w:rsid w:val="00D9627C"/>
    <w:rsid w:val="00D96DE1"/>
    <w:rsid w:val="00DA15A7"/>
    <w:rsid w:val="00DA2660"/>
    <w:rsid w:val="00DA4C57"/>
    <w:rsid w:val="00DA5868"/>
    <w:rsid w:val="00DA740F"/>
    <w:rsid w:val="00DB0476"/>
    <w:rsid w:val="00DB1575"/>
    <w:rsid w:val="00DB4FF9"/>
    <w:rsid w:val="00DB5B3D"/>
    <w:rsid w:val="00DB6F63"/>
    <w:rsid w:val="00DC2DAD"/>
    <w:rsid w:val="00DC2F87"/>
    <w:rsid w:val="00DC720F"/>
    <w:rsid w:val="00DC7FC7"/>
    <w:rsid w:val="00DD0326"/>
    <w:rsid w:val="00DD091C"/>
    <w:rsid w:val="00DD0D5D"/>
    <w:rsid w:val="00DD184B"/>
    <w:rsid w:val="00DD2141"/>
    <w:rsid w:val="00DD273F"/>
    <w:rsid w:val="00DD2771"/>
    <w:rsid w:val="00DD355F"/>
    <w:rsid w:val="00DD3845"/>
    <w:rsid w:val="00DD645B"/>
    <w:rsid w:val="00DD7151"/>
    <w:rsid w:val="00DE2EF6"/>
    <w:rsid w:val="00DE30CA"/>
    <w:rsid w:val="00DE3442"/>
    <w:rsid w:val="00DE4CFB"/>
    <w:rsid w:val="00DE7206"/>
    <w:rsid w:val="00DE760A"/>
    <w:rsid w:val="00DF0D77"/>
    <w:rsid w:val="00DF129F"/>
    <w:rsid w:val="00DF15E0"/>
    <w:rsid w:val="00DF2354"/>
    <w:rsid w:val="00DF298E"/>
    <w:rsid w:val="00DF4882"/>
    <w:rsid w:val="00DF749C"/>
    <w:rsid w:val="00DF77AE"/>
    <w:rsid w:val="00DF7B66"/>
    <w:rsid w:val="00E01E2B"/>
    <w:rsid w:val="00E02F63"/>
    <w:rsid w:val="00E036F8"/>
    <w:rsid w:val="00E0426C"/>
    <w:rsid w:val="00E07865"/>
    <w:rsid w:val="00E127CA"/>
    <w:rsid w:val="00E1462D"/>
    <w:rsid w:val="00E14927"/>
    <w:rsid w:val="00E168B4"/>
    <w:rsid w:val="00E17BC7"/>
    <w:rsid w:val="00E208C6"/>
    <w:rsid w:val="00E2236E"/>
    <w:rsid w:val="00E224FB"/>
    <w:rsid w:val="00E229A5"/>
    <w:rsid w:val="00E22C5A"/>
    <w:rsid w:val="00E26279"/>
    <w:rsid w:val="00E26B9F"/>
    <w:rsid w:val="00E26E45"/>
    <w:rsid w:val="00E370EE"/>
    <w:rsid w:val="00E37BA3"/>
    <w:rsid w:val="00E42AB9"/>
    <w:rsid w:val="00E4342A"/>
    <w:rsid w:val="00E4415F"/>
    <w:rsid w:val="00E4553A"/>
    <w:rsid w:val="00E476F5"/>
    <w:rsid w:val="00E51902"/>
    <w:rsid w:val="00E5284E"/>
    <w:rsid w:val="00E554A3"/>
    <w:rsid w:val="00E55B37"/>
    <w:rsid w:val="00E57487"/>
    <w:rsid w:val="00E6286C"/>
    <w:rsid w:val="00E62A86"/>
    <w:rsid w:val="00E62C90"/>
    <w:rsid w:val="00E64FD7"/>
    <w:rsid w:val="00E704F2"/>
    <w:rsid w:val="00E705B3"/>
    <w:rsid w:val="00E7176F"/>
    <w:rsid w:val="00E71A18"/>
    <w:rsid w:val="00E72AF7"/>
    <w:rsid w:val="00E74ABA"/>
    <w:rsid w:val="00E74C6A"/>
    <w:rsid w:val="00E7686B"/>
    <w:rsid w:val="00E76E6E"/>
    <w:rsid w:val="00E816CC"/>
    <w:rsid w:val="00E8422E"/>
    <w:rsid w:val="00E86530"/>
    <w:rsid w:val="00E86626"/>
    <w:rsid w:val="00E87FE7"/>
    <w:rsid w:val="00E90374"/>
    <w:rsid w:val="00E91965"/>
    <w:rsid w:val="00E926AF"/>
    <w:rsid w:val="00E94185"/>
    <w:rsid w:val="00E9507A"/>
    <w:rsid w:val="00E970F5"/>
    <w:rsid w:val="00EA063E"/>
    <w:rsid w:val="00EA15A4"/>
    <w:rsid w:val="00EA1805"/>
    <w:rsid w:val="00EA1F5C"/>
    <w:rsid w:val="00EA3CE0"/>
    <w:rsid w:val="00EA3F0F"/>
    <w:rsid w:val="00EA3F6B"/>
    <w:rsid w:val="00EA4889"/>
    <w:rsid w:val="00EA6314"/>
    <w:rsid w:val="00EB0C44"/>
    <w:rsid w:val="00EB14B1"/>
    <w:rsid w:val="00EB2337"/>
    <w:rsid w:val="00EB2A6E"/>
    <w:rsid w:val="00EB2D40"/>
    <w:rsid w:val="00EB4880"/>
    <w:rsid w:val="00EB5BB8"/>
    <w:rsid w:val="00EB783A"/>
    <w:rsid w:val="00EC0083"/>
    <w:rsid w:val="00EC0458"/>
    <w:rsid w:val="00EC0640"/>
    <w:rsid w:val="00EC0D77"/>
    <w:rsid w:val="00EC24A4"/>
    <w:rsid w:val="00EC4E14"/>
    <w:rsid w:val="00EC59C3"/>
    <w:rsid w:val="00EC6773"/>
    <w:rsid w:val="00EC7559"/>
    <w:rsid w:val="00ED0712"/>
    <w:rsid w:val="00ED28F9"/>
    <w:rsid w:val="00ED293E"/>
    <w:rsid w:val="00ED49B1"/>
    <w:rsid w:val="00ED516F"/>
    <w:rsid w:val="00ED56C8"/>
    <w:rsid w:val="00ED577C"/>
    <w:rsid w:val="00ED6AB2"/>
    <w:rsid w:val="00EE0CE9"/>
    <w:rsid w:val="00EE10A5"/>
    <w:rsid w:val="00EE1D17"/>
    <w:rsid w:val="00EE2084"/>
    <w:rsid w:val="00EE29E3"/>
    <w:rsid w:val="00EE35DA"/>
    <w:rsid w:val="00EE3F32"/>
    <w:rsid w:val="00EE49C4"/>
    <w:rsid w:val="00EE7BDA"/>
    <w:rsid w:val="00EF0D92"/>
    <w:rsid w:val="00EF4083"/>
    <w:rsid w:val="00EF44A4"/>
    <w:rsid w:val="00EF6832"/>
    <w:rsid w:val="00F00151"/>
    <w:rsid w:val="00F01E04"/>
    <w:rsid w:val="00F021DD"/>
    <w:rsid w:val="00F03B55"/>
    <w:rsid w:val="00F05DB6"/>
    <w:rsid w:val="00F06374"/>
    <w:rsid w:val="00F06FFB"/>
    <w:rsid w:val="00F104C7"/>
    <w:rsid w:val="00F11B0D"/>
    <w:rsid w:val="00F12AB6"/>
    <w:rsid w:val="00F14A23"/>
    <w:rsid w:val="00F15464"/>
    <w:rsid w:val="00F16F9F"/>
    <w:rsid w:val="00F173C8"/>
    <w:rsid w:val="00F21B0E"/>
    <w:rsid w:val="00F225E0"/>
    <w:rsid w:val="00F252E9"/>
    <w:rsid w:val="00F2681A"/>
    <w:rsid w:val="00F3059A"/>
    <w:rsid w:val="00F31095"/>
    <w:rsid w:val="00F31179"/>
    <w:rsid w:val="00F3552F"/>
    <w:rsid w:val="00F356F9"/>
    <w:rsid w:val="00F3664B"/>
    <w:rsid w:val="00F37968"/>
    <w:rsid w:val="00F45323"/>
    <w:rsid w:val="00F47A3B"/>
    <w:rsid w:val="00F47D21"/>
    <w:rsid w:val="00F52B29"/>
    <w:rsid w:val="00F54A3E"/>
    <w:rsid w:val="00F60F40"/>
    <w:rsid w:val="00F611A7"/>
    <w:rsid w:val="00F62900"/>
    <w:rsid w:val="00F642AC"/>
    <w:rsid w:val="00F6683C"/>
    <w:rsid w:val="00F66A5F"/>
    <w:rsid w:val="00F66A7B"/>
    <w:rsid w:val="00F67EA9"/>
    <w:rsid w:val="00F721BD"/>
    <w:rsid w:val="00F733C4"/>
    <w:rsid w:val="00F74429"/>
    <w:rsid w:val="00F75A41"/>
    <w:rsid w:val="00F77B36"/>
    <w:rsid w:val="00F77DCC"/>
    <w:rsid w:val="00F77E86"/>
    <w:rsid w:val="00F81D22"/>
    <w:rsid w:val="00F840F0"/>
    <w:rsid w:val="00F858FE"/>
    <w:rsid w:val="00F86249"/>
    <w:rsid w:val="00F86DEE"/>
    <w:rsid w:val="00F90042"/>
    <w:rsid w:val="00F909B1"/>
    <w:rsid w:val="00F92492"/>
    <w:rsid w:val="00F92E2D"/>
    <w:rsid w:val="00F95C0B"/>
    <w:rsid w:val="00F96187"/>
    <w:rsid w:val="00F962B3"/>
    <w:rsid w:val="00F96919"/>
    <w:rsid w:val="00F97BD5"/>
    <w:rsid w:val="00F97DEE"/>
    <w:rsid w:val="00F97FAE"/>
    <w:rsid w:val="00FA0252"/>
    <w:rsid w:val="00FA1C67"/>
    <w:rsid w:val="00FA1FC3"/>
    <w:rsid w:val="00FA46EF"/>
    <w:rsid w:val="00FA5923"/>
    <w:rsid w:val="00FB0211"/>
    <w:rsid w:val="00FB0422"/>
    <w:rsid w:val="00FB05A6"/>
    <w:rsid w:val="00FB064A"/>
    <w:rsid w:val="00FB1F5A"/>
    <w:rsid w:val="00FB5D74"/>
    <w:rsid w:val="00FB5FF2"/>
    <w:rsid w:val="00FC25B5"/>
    <w:rsid w:val="00FC2A4A"/>
    <w:rsid w:val="00FC4C25"/>
    <w:rsid w:val="00FC5861"/>
    <w:rsid w:val="00FC62DC"/>
    <w:rsid w:val="00FC73ED"/>
    <w:rsid w:val="00FC758A"/>
    <w:rsid w:val="00FC7734"/>
    <w:rsid w:val="00FD23D5"/>
    <w:rsid w:val="00FD243D"/>
    <w:rsid w:val="00FD26CB"/>
    <w:rsid w:val="00FD3E9B"/>
    <w:rsid w:val="00FD61B4"/>
    <w:rsid w:val="00FE0F46"/>
    <w:rsid w:val="00FE117A"/>
    <w:rsid w:val="00FE119E"/>
    <w:rsid w:val="00FE2B4D"/>
    <w:rsid w:val="00FE4A03"/>
    <w:rsid w:val="00FE4DD3"/>
    <w:rsid w:val="00FE6813"/>
    <w:rsid w:val="00FF007A"/>
    <w:rsid w:val="00FF1160"/>
    <w:rsid w:val="00FF18DC"/>
    <w:rsid w:val="00FF1BBE"/>
    <w:rsid w:val="00FF2259"/>
    <w:rsid w:val="00FF242D"/>
    <w:rsid w:val="00FF48FC"/>
    <w:rsid w:val="00FF72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A9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76A92"/>
    <w:pPr>
      <w:spacing w:before="100" w:beforeAutospacing="1" w:after="100" w:afterAutospacing="1"/>
    </w:pPr>
  </w:style>
  <w:style w:type="character" w:styleId="HTML">
    <w:name w:val="HTML Cite"/>
    <w:basedOn w:val="a0"/>
    <w:rsid w:val="00376A92"/>
    <w:rPr>
      <w:i/>
      <w:iCs/>
    </w:rPr>
  </w:style>
  <w:style w:type="paragraph" w:styleId="a4">
    <w:name w:val="Balloon Text"/>
    <w:basedOn w:val="a"/>
    <w:link w:val="a5"/>
    <w:uiPriority w:val="99"/>
    <w:semiHidden/>
    <w:unhideWhenUsed/>
    <w:rsid w:val="00376A92"/>
    <w:rPr>
      <w:rFonts w:ascii="Tahoma" w:hAnsi="Tahoma" w:cs="Tahoma"/>
      <w:sz w:val="16"/>
      <w:szCs w:val="16"/>
    </w:rPr>
  </w:style>
  <w:style w:type="character" w:customStyle="1" w:styleId="a5">
    <w:name w:val="Текст выноски Знак"/>
    <w:basedOn w:val="a0"/>
    <w:link w:val="a4"/>
    <w:uiPriority w:val="99"/>
    <w:semiHidden/>
    <w:rsid w:val="00376A9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9</Pages>
  <Words>1316</Words>
  <Characters>7505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2015-03-24T11:12:00Z</dcterms:created>
  <dcterms:modified xsi:type="dcterms:W3CDTF">2015-03-24T12:55:00Z</dcterms:modified>
</cp:coreProperties>
</file>